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B2473" w14:textId="77777777" w:rsidR="00D21953" w:rsidRPr="00903DED" w:rsidRDefault="00D21953" w:rsidP="00D21953">
      <w:pPr>
        <w:spacing w:after="0" w:line="240" w:lineRule="auto"/>
        <w:jc w:val="center"/>
        <w:rPr>
          <w:rFonts w:eastAsia="Times New Roman" w:cs="Times New Roman"/>
          <w:b/>
          <w:szCs w:val="24"/>
          <w:lang w:val="sr-Cyrl-RS"/>
        </w:rPr>
      </w:pPr>
    </w:p>
    <w:p w14:paraId="5B5255BF" w14:textId="77777777" w:rsidR="00D21953" w:rsidRDefault="00D21953" w:rsidP="00D21953">
      <w:pPr>
        <w:spacing w:after="0" w:line="240" w:lineRule="auto"/>
        <w:jc w:val="center"/>
        <w:rPr>
          <w:rFonts w:eastAsia="Times New Roman" w:cs="Times New Roman"/>
          <w:b/>
          <w:szCs w:val="24"/>
        </w:rPr>
      </w:pPr>
    </w:p>
    <w:p w14:paraId="00B077E7" w14:textId="77777777" w:rsidR="00D21953" w:rsidRDefault="00D21953" w:rsidP="00D21953">
      <w:pPr>
        <w:spacing w:after="0" w:line="240" w:lineRule="auto"/>
        <w:jc w:val="center"/>
        <w:rPr>
          <w:rFonts w:eastAsia="Times New Roman" w:cs="Times New Roman"/>
          <w:b/>
          <w:szCs w:val="24"/>
        </w:rPr>
      </w:pPr>
    </w:p>
    <w:p w14:paraId="0CF48188" w14:textId="77777777" w:rsidR="00D21953" w:rsidRDefault="00D21953" w:rsidP="00D21953">
      <w:pPr>
        <w:spacing w:after="0" w:line="240" w:lineRule="auto"/>
        <w:jc w:val="center"/>
        <w:rPr>
          <w:rFonts w:eastAsia="Times New Roman" w:cs="Times New Roman"/>
          <w:b/>
          <w:szCs w:val="24"/>
        </w:rPr>
      </w:pPr>
    </w:p>
    <w:p w14:paraId="1B1A031F" w14:textId="77777777" w:rsidR="00D21953" w:rsidRDefault="00D21953" w:rsidP="00D21953">
      <w:pPr>
        <w:spacing w:after="0" w:line="240" w:lineRule="auto"/>
        <w:jc w:val="center"/>
        <w:rPr>
          <w:rFonts w:eastAsia="Times New Roman" w:cs="Times New Roman"/>
          <w:b/>
          <w:szCs w:val="24"/>
        </w:rPr>
      </w:pPr>
    </w:p>
    <w:p w14:paraId="4FF66A87"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2FE7F4B7" wp14:editId="70A3E17A">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3B61B052" w14:textId="77777777" w:rsidR="00D21953" w:rsidRPr="00D21953" w:rsidRDefault="00D21953" w:rsidP="00D21953">
      <w:pPr>
        <w:spacing w:after="0" w:line="240" w:lineRule="auto"/>
        <w:jc w:val="center"/>
        <w:rPr>
          <w:rFonts w:eastAsia="Times New Roman" w:cs="Times New Roman"/>
          <w:szCs w:val="24"/>
        </w:rPr>
      </w:pPr>
    </w:p>
    <w:p w14:paraId="2DB611E8"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3CD9BC23"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08134FCD"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67E93114" w14:textId="77777777" w:rsidR="00D21953" w:rsidRPr="00D21953" w:rsidRDefault="00D21953" w:rsidP="00D21953">
      <w:pPr>
        <w:spacing w:after="0" w:line="240" w:lineRule="auto"/>
        <w:jc w:val="center"/>
        <w:rPr>
          <w:rFonts w:eastAsia="Times New Roman" w:cs="Times New Roman"/>
          <w:b/>
          <w:szCs w:val="24"/>
          <w:lang w:val="sr-Cyrl-CS"/>
        </w:rPr>
      </w:pPr>
    </w:p>
    <w:p w14:paraId="780CC2A6"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1C945A36"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02557F7F" w14:textId="77777777" w:rsidR="00D21953" w:rsidRPr="00D21953" w:rsidRDefault="00D21953" w:rsidP="00D21953">
      <w:pPr>
        <w:spacing w:after="0" w:line="240" w:lineRule="auto"/>
        <w:jc w:val="center"/>
        <w:rPr>
          <w:rFonts w:eastAsia="Times New Roman" w:cs="Times New Roman"/>
          <w:b/>
          <w:szCs w:val="24"/>
          <w:lang w:val="sr-Cyrl-CS"/>
        </w:rPr>
      </w:pPr>
    </w:p>
    <w:p w14:paraId="73F8EB67" w14:textId="77777777" w:rsidR="00E82E69" w:rsidRPr="00D21953" w:rsidRDefault="00E82E69" w:rsidP="00D21953">
      <w:pPr>
        <w:spacing w:after="0" w:line="240" w:lineRule="auto"/>
        <w:jc w:val="center"/>
        <w:rPr>
          <w:rFonts w:eastAsia="Times New Roman" w:cs="Times New Roman"/>
          <w:szCs w:val="24"/>
          <w:lang w:val="sr-Cyrl-CS"/>
        </w:rPr>
      </w:pPr>
      <w:bookmarkStart w:id="0" w:name="_GoBack"/>
      <w:bookmarkEnd w:id="0"/>
    </w:p>
    <w:p w14:paraId="5E03B938" w14:textId="77777777" w:rsidR="00D21953" w:rsidRPr="00D21953" w:rsidRDefault="00D21953" w:rsidP="00D21953">
      <w:pPr>
        <w:spacing w:after="0" w:line="240" w:lineRule="auto"/>
        <w:jc w:val="center"/>
        <w:rPr>
          <w:rFonts w:eastAsia="Times New Roman" w:cs="Times New Roman"/>
          <w:szCs w:val="24"/>
        </w:rPr>
      </w:pPr>
    </w:p>
    <w:p w14:paraId="4FE58A8F" w14:textId="77777777" w:rsidR="00D21953" w:rsidRPr="00D21953" w:rsidRDefault="00D21953" w:rsidP="00D21953">
      <w:pPr>
        <w:spacing w:after="0" w:line="240" w:lineRule="auto"/>
        <w:jc w:val="center"/>
        <w:rPr>
          <w:rFonts w:eastAsia="Times New Roman" w:cs="Times New Roman"/>
          <w:szCs w:val="24"/>
        </w:rPr>
      </w:pPr>
    </w:p>
    <w:p w14:paraId="34017B66" w14:textId="77777777" w:rsidR="00D21953" w:rsidRPr="00D21953" w:rsidRDefault="00D21953" w:rsidP="00D21953">
      <w:pPr>
        <w:spacing w:after="0" w:line="240" w:lineRule="auto"/>
        <w:jc w:val="center"/>
        <w:rPr>
          <w:rFonts w:eastAsia="Times New Roman" w:cs="Times New Roman"/>
          <w:szCs w:val="24"/>
        </w:rPr>
      </w:pPr>
    </w:p>
    <w:p w14:paraId="37E7BDAA" w14:textId="77777777" w:rsidR="00D21953" w:rsidRPr="00D21953" w:rsidRDefault="00D21953" w:rsidP="00D21953">
      <w:pPr>
        <w:spacing w:after="0" w:line="240" w:lineRule="auto"/>
        <w:jc w:val="center"/>
        <w:rPr>
          <w:rFonts w:eastAsia="Times New Roman" w:cs="Times New Roman"/>
          <w:szCs w:val="24"/>
        </w:rPr>
      </w:pPr>
    </w:p>
    <w:p w14:paraId="5063F2C8"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2565BC3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4AF1A653" w14:textId="77777777" w:rsidR="00D21953" w:rsidRPr="00D21953" w:rsidRDefault="00D21953" w:rsidP="00D21953">
      <w:pPr>
        <w:spacing w:after="0" w:line="240" w:lineRule="auto"/>
        <w:jc w:val="center"/>
        <w:rPr>
          <w:rFonts w:eastAsia="Times New Roman" w:cs="Times New Roman"/>
          <w:b/>
          <w:szCs w:val="24"/>
        </w:rPr>
      </w:pPr>
    </w:p>
    <w:p w14:paraId="3386A807" w14:textId="77777777" w:rsidR="00D21953" w:rsidRPr="00D21953" w:rsidRDefault="00D21953" w:rsidP="00D21953">
      <w:pPr>
        <w:spacing w:after="0" w:line="240" w:lineRule="auto"/>
        <w:jc w:val="center"/>
        <w:rPr>
          <w:rFonts w:eastAsia="Times New Roman" w:cs="Times New Roman"/>
          <w:b/>
          <w:szCs w:val="24"/>
        </w:rPr>
      </w:pPr>
    </w:p>
    <w:p w14:paraId="4FE8E145" w14:textId="77777777"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 xml:space="preserve">Одржавање </w:t>
      </w:r>
      <w:r w:rsidR="007B34DB">
        <w:rPr>
          <w:rFonts w:eastAsia="Times New Roman" w:cs="Times New Roman"/>
          <w:b/>
          <w:szCs w:val="24"/>
          <w:lang w:val="sr-Cyrl-RS" w:eastAsia="x-none"/>
        </w:rPr>
        <w:t xml:space="preserve">и дорада </w:t>
      </w:r>
      <w:r w:rsidRPr="00D21953">
        <w:rPr>
          <w:rFonts w:eastAsia="Times New Roman" w:cs="Times New Roman"/>
          <w:b/>
          <w:szCs w:val="24"/>
          <w:lang w:val="sr-Cyrl-RS" w:eastAsia="x-none"/>
        </w:rPr>
        <w:t xml:space="preserve">софтвера за </w:t>
      </w:r>
      <w:r w:rsidR="007B34DB">
        <w:rPr>
          <w:rFonts w:eastAsia="Times New Roman" w:cs="Times New Roman"/>
          <w:b/>
          <w:szCs w:val="24"/>
          <w:lang w:val="sr-Cyrl-RS" w:eastAsia="x-none"/>
        </w:rPr>
        <w:t>буџетско рачуноводство</w:t>
      </w:r>
    </w:p>
    <w:p w14:paraId="3416EDE8" w14:textId="77777777"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7B34DB">
        <w:rPr>
          <w:rFonts w:eastAsia="Times New Roman" w:cs="Times New Roman"/>
          <w:b/>
          <w:szCs w:val="24"/>
          <w:lang w:val="sr-Cyrl-RS" w:eastAsia="x-none"/>
        </w:rPr>
        <w:t xml:space="preserve"> 20</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Pr="00D21953">
        <w:rPr>
          <w:rFonts w:eastAsia="Times New Roman" w:cs="Times New Roman"/>
          <w:b/>
          <w:szCs w:val="24"/>
          <w:lang w:val="sr-Cyrl-RS" w:eastAsia="x-none"/>
        </w:rPr>
        <w:t>6</w:t>
      </w:r>
    </w:p>
    <w:p w14:paraId="6EB1AEF3"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3191A008" w14:textId="77777777" w:rsidR="00D21953" w:rsidRPr="00D21953" w:rsidRDefault="00D21953" w:rsidP="00D21953">
      <w:pPr>
        <w:spacing w:after="0" w:line="240" w:lineRule="auto"/>
        <w:jc w:val="left"/>
        <w:rPr>
          <w:rFonts w:eastAsia="Times New Roman" w:cs="Times New Roman"/>
          <w:szCs w:val="24"/>
          <w:lang w:val="ru-RU"/>
        </w:rPr>
      </w:pPr>
    </w:p>
    <w:p w14:paraId="3AB52135" w14:textId="77777777" w:rsidR="00D21953" w:rsidRPr="00D21953" w:rsidRDefault="00D21953" w:rsidP="00D21953">
      <w:pPr>
        <w:spacing w:after="0" w:line="240" w:lineRule="auto"/>
        <w:jc w:val="left"/>
        <w:rPr>
          <w:rFonts w:eastAsia="Times New Roman" w:cs="Times New Roman"/>
          <w:szCs w:val="24"/>
          <w:lang w:val="sr-Cyrl-CS"/>
        </w:rPr>
      </w:pPr>
    </w:p>
    <w:p w14:paraId="51C7C0F9" w14:textId="77777777" w:rsidR="00D21953" w:rsidRPr="00D21953" w:rsidRDefault="00D21953" w:rsidP="00D21953">
      <w:pPr>
        <w:spacing w:after="0" w:line="240" w:lineRule="auto"/>
        <w:jc w:val="left"/>
        <w:rPr>
          <w:rFonts w:eastAsia="Times New Roman" w:cs="Times New Roman"/>
          <w:szCs w:val="24"/>
          <w:lang w:val="sr-Cyrl-CS"/>
        </w:rPr>
      </w:pPr>
    </w:p>
    <w:p w14:paraId="7742FEAC" w14:textId="77777777" w:rsidR="00D21953" w:rsidRPr="00D21953" w:rsidRDefault="00D21953" w:rsidP="00D21953">
      <w:pPr>
        <w:spacing w:after="0" w:line="240" w:lineRule="auto"/>
        <w:jc w:val="left"/>
        <w:rPr>
          <w:rFonts w:eastAsia="Times New Roman" w:cs="Times New Roman"/>
          <w:szCs w:val="24"/>
          <w:lang w:val="sr-Cyrl-CS"/>
        </w:rPr>
      </w:pPr>
    </w:p>
    <w:p w14:paraId="6031141A" w14:textId="77777777"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7B34DB">
        <w:rPr>
          <w:rFonts w:eastAsia="Times New Roman" w:cs="Times New Roman"/>
          <w:b/>
          <w:szCs w:val="24"/>
        </w:rPr>
        <w:t>83</w:t>
      </w:r>
      <w:r w:rsidRPr="00D21953">
        <w:rPr>
          <w:rFonts w:eastAsia="Times New Roman" w:cs="Times New Roman"/>
          <w:b/>
          <w:szCs w:val="24"/>
          <w:lang w:val="sr-Cyrl-RS"/>
        </w:rPr>
        <w:t>/201</w:t>
      </w:r>
      <w:r w:rsidRPr="00D21953">
        <w:rPr>
          <w:rFonts w:eastAsia="Times New Roman" w:cs="Times New Roman"/>
          <w:b/>
          <w:szCs w:val="24"/>
        </w:rPr>
        <w:t>6</w:t>
      </w:r>
      <w:r w:rsidRPr="00D21953">
        <w:rPr>
          <w:rFonts w:eastAsia="Times New Roman" w:cs="Times New Roman"/>
          <w:b/>
          <w:szCs w:val="24"/>
          <w:lang w:val="sr-Cyrl-RS"/>
        </w:rPr>
        <w:t>-02</w:t>
      </w:r>
    </w:p>
    <w:p w14:paraId="55DD20F4" w14:textId="77777777" w:rsidR="00D21953" w:rsidRPr="00D21953" w:rsidRDefault="00D21953" w:rsidP="00D21953">
      <w:pPr>
        <w:spacing w:after="0" w:line="240" w:lineRule="auto"/>
        <w:jc w:val="left"/>
        <w:rPr>
          <w:rFonts w:eastAsia="Times New Roman" w:cs="Times New Roman"/>
          <w:szCs w:val="24"/>
          <w:lang w:val="ru-RU"/>
        </w:rPr>
      </w:pPr>
    </w:p>
    <w:p w14:paraId="1F4625FB"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612BD2E4" w14:textId="77777777" w:rsidR="00D21953" w:rsidRPr="00D21953" w:rsidRDefault="00D21953" w:rsidP="00D21953">
      <w:pPr>
        <w:spacing w:after="0" w:line="240" w:lineRule="auto"/>
        <w:jc w:val="left"/>
        <w:rPr>
          <w:rFonts w:eastAsia="Times New Roman" w:cs="Times New Roman"/>
          <w:szCs w:val="24"/>
        </w:rPr>
      </w:pPr>
    </w:p>
    <w:p w14:paraId="69466452"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4C83826B"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Pr="00D21953">
        <w:rPr>
          <w:rFonts w:eastAsia="Times New Roman" w:cs="Times New Roman"/>
          <w:szCs w:val="24"/>
        </w:rPr>
        <w:t>6</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6C2F1A89" w14:textId="77777777" w:rsidR="00B7791B" w:rsidRDefault="00B7791B"/>
    <w:p w14:paraId="6619E78A" w14:textId="77777777" w:rsidR="005B6B9F" w:rsidRDefault="005B6B9F"/>
    <w:p w14:paraId="0AD47706" w14:textId="77777777" w:rsidR="005B6B9F" w:rsidRDefault="005B6B9F"/>
    <w:p w14:paraId="13E6C526" w14:textId="77777777" w:rsidR="005B6B9F" w:rsidRDefault="005B6B9F"/>
    <w:p w14:paraId="1725FD7A" w14:textId="77777777" w:rsidR="005B6B9F" w:rsidRDefault="005B6B9F"/>
    <w:p w14:paraId="2779ED6A" w14:textId="77777777" w:rsidR="000146BB" w:rsidRPr="000146BB" w:rsidRDefault="000146BB" w:rsidP="000146BB">
      <w:pPr>
        <w:spacing w:after="0" w:line="240" w:lineRule="auto"/>
        <w:ind w:firstLine="720"/>
        <w:rPr>
          <w:rFonts w:eastAsia="Times New Roman" w:cs="Times New Roman"/>
          <w:szCs w:val="24"/>
          <w:lang w:val="sr-Cyrl-RS"/>
        </w:rPr>
      </w:pPr>
      <w:r w:rsidRPr="000146BB">
        <w:rPr>
          <w:rFonts w:eastAsia="TimesNewRomanPSMT" w:cs="Times New Roman"/>
          <w:color w:val="000000"/>
          <w:szCs w:val="24"/>
          <w:lang w:val="sr-Cyrl-CS" w:eastAsia="ar-SA"/>
        </w:rPr>
        <w:t>На основу чл</w:t>
      </w:r>
      <w:r w:rsidRPr="000146BB">
        <w:rPr>
          <w:rFonts w:eastAsia="TimesNewRomanPSMT" w:cs="Times New Roman"/>
          <w:color w:val="000000"/>
          <w:szCs w:val="24"/>
          <w:lang w:val="sr-Cyrl-RS" w:eastAsia="ar-SA"/>
        </w:rPr>
        <w:t xml:space="preserve">. 3. став 1. тачка </w:t>
      </w:r>
      <w:r w:rsidRPr="000146BB">
        <w:rPr>
          <w:rFonts w:eastAsia="TimesNewRomanPSMT" w:cs="Times New Roman"/>
          <w:color w:val="000000"/>
          <w:szCs w:val="24"/>
          <w:lang w:eastAsia="ar-SA"/>
        </w:rPr>
        <w:t>23</w:t>
      </w:r>
      <w:r w:rsidRPr="000146BB">
        <w:rPr>
          <w:rFonts w:eastAsia="TimesNewRomanPSMT" w:cs="Times New Roman"/>
          <w:color w:val="000000"/>
          <w:szCs w:val="24"/>
          <w:lang w:val="sr-Cyrl-RS" w:eastAsia="ar-SA"/>
        </w:rPr>
        <w:t xml:space="preserve">) и </w:t>
      </w:r>
      <w:r w:rsidRPr="000146BB">
        <w:rPr>
          <w:rFonts w:eastAsia="TimesNewRomanPSMT" w:cs="Times New Roman"/>
          <w:color w:val="000000"/>
          <w:szCs w:val="24"/>
          <w:lang w:val="sr-Cyrl-CS" w:eastAsia="ar-SA"/>
        </w:rPr>
        <w:t>3</w:t>
      </w:r>
      <w:r w:rsidRPr="000146BB">
        <w:rPr>
          <w:rFonts w:eastAsia="TimesNewRomanPSMT" w:cs="Times New Roman"/>
          <w:color w:val="000000"/>
          <w:szCs w:val="24"/>
          <w:lang w:eastAsia="ar-SA"/>
        </w:rPr>
        <w:t>9</w:t>
      </w:r>
      <w:r w:rsidRPr="000146BB">
        <w:rPr>
          <w:rFonts w:eastAsia="TimesNewRomanPSMT" w:cs="Times New Roman"/>
          <w:color w:val="000000"/>
          <w:szCs w:val="24"/>
          <w:lang w:val="sr-Cyrl-CS" w:eastAsia="ar-SA"/>
        </w:rPr>
        <w:t xml:space="preserve">. </w:t>
      </w:r>
      <w:r w:rsidR="008F30EA">
        <w:rPr>
          <w:rFonts w:eastAsia="TimesNewRomanPSMT" w:cs="Times New Roman"/>
          <w:color w:val="000000"/>
          <w:szCs w:val="24"/>
          <w:lang w:val="sr-Cyrl-RS" w:eastAsia="ar-SA"/>
        </w:rPr>
        <w:t xml:space="preserve">став 1. </w:t>
      </w:r>
      <w:r w:rsidRPr="000146BB">
        <w:rPr>
          <w:rFonts w:eastAsia="TimesNewRomanPSMT" w:cs="Times New Roman"/>
          <w:color w:val="000000"/>
          <w:szCs w:val="24"/>
          <w:lang w:val="sr-Cyrl-CS" w:eastAsia="ar-SA"/>
        </w:rPr>
        <w:t>Закона о јавним набавкама („Сл</w:t>
      </w:r>
      <w:r w:rsidRPr="000146BB">
        <w:rPr>
          <w:rFonts w:eastAsia="TimesNewRomanPSMT" w:cs="Times New Roman"/>
          <w:color w:val="000000"/>
          <w:szCs w:val="24"/>
          <w:lang w:val="sr-Cyrl-RS" w:eastAsia="ar-SA"/>
        </w:rPr>
        <w:t xml:space="preserve">ужбени </w:t>
      </w:r>
      <w:r w:rsidRPr="000146BB">
        <w:rPr>
          <w:rFonts w:eastAsia="TimesNewRomanPSMT" w:cs="Times New Roman"/>
          <w:color w:val="000000"/>
          <w:szCs w:val="24"/>
          <w:lang w:val="uz-Cyrl-UZ" w:eastAsia="ar-SA"/>
        </w:rPr>
        <w:t>г</w:t>
      </w:r>
      <w:r w:rsidRPr="000146BB">
        <w:rPr>
          <w:rFonts w:eastAsia="TimesNewRomanPSMT" w:cs="Times New Roman"/>
          <w:color w:val="000000"/>
          <w:szCs w:val="24"/>
          <w:lang w:val="sr-Cyrl-CS" w:eastAsia="ar-SA"/>
        </w:rPr>
        <w:t xml:space="preserve">ласник РС” бр. </w:t>
      </w:r>
      <w:r w:rsidRPr="000146BB">
        <w:rPr>
          <w:rFonts w:eastAsia="Times New Roman" w:cs="Times New Roman"/>
          <w:spacing w:val="-4"/>
          <w:szCs w:val="24"/>
          <w:lang w:val="sr-Cyrl-RS" w:eastAsia="ar-SA"/>
        </w:rPr>
        <w:t>124/12,</w:t>
      </w:r>
      <w:r w:rsidRPr="000146BB">
        <w:rPr>
          <w:rFonts w:eastAsia="Times New Roman" w:cs="Times New Roman"/>
          <w:spacing w:val="-4"/>
          <w:szCs w:val="24"/>
          <w:lang w:val="sr-Latn-RS" w:eastAsia="ar-SA"/>
        </w:rPr>
        <w:t xml:space="preserve"> 14/1</w:t>
      </w:r>
      <w:r w:rsidRPr="000146BB">
        <w:rPr>
          <w:rFonts w:eastAsia="Times New Roman" w:cs="Times New Roman"/>
          <w:spacing w:val="-4"/>
          <w:szCs w:val="24"/>
          <w:lang w:val="sr-Cyrl-RS" w:eastAsia="ar-SA"/>
        </w:rPr>
        <w:t>5</w:t>
      </w:r>
      <w:r w:rsidRPr="000146BB">
        <w:rPr>
          <w:rFonts w:eastAsia="Times New Roman" w:cs="Times New Roman"/>
          <w:spacing w:val="-4"/>
          <w:szCs w:val="24"/>
          <w:lang w:eastAsia="ar-SA"/>
        </w:rPr>
        <w:t xml:space="preserve"> </w:t>
      </w:r>
      <w:r w:rsidRPr="000146BB">
        <w:rPr>
          <w:rFonts w:eastAsia="Times New Roman" w:cs="Times New Roman"/>
          <w:spacing w:val="-4"/>
          <w:szCs w:val="24"/>
          <w:lang w:val="sr-Cyrl-RS" w:eastAsia="ar-SA"/>
        </w:rPr>
        <w:t>и 68/15</w:t>
      </w:r>
      <w:r w:rsidRPr="000146BB">
        <w:rPr>
          <w:rFonts w:eastAsia="Times New Roman" w:cs="Times New Roman"/>
          <w:spacing w:val="-4"/>
          <w:szCs w:val="24"/>
          <w:lang w:val="sr-Cyrl-CS" w:eastAsia="ar-SA"/>
        </w:rPr>
        <w:t xml:space="preserve"> </w:t>
      </w:r>
      <w:r w:rsidRPr="000146BB">
        <w:rPr>
          <w:rFonts w:eastAsia="TimesNewRomanPSMT" w:cs="Times New Roman"/>
          <w:color w:val="000000"/>
          <w:szCs w:val="24"/>
          <w:lang w:val="uz-Cyrl-UZ" w:eastAsia="ar-SA"/>
        </w:rPr>
        <w:t>- у даљем тексту: ЗЈН)</w:t>
      </w:r>
      <w:r w:rsidRPr="000146BB">
        <w:rPr>
          <w:rFonts w:eastAsia="TimesNewRomanPSMT" w:cs="Times New Roman"/>
          <w:color w:val="000000"/>
          <w:szCs w:val="24"/>
          <w:lang w:eastAsia="ar-SA"/>
        </w:rPr>
        <w:t xml:space="preserve">, </w:t>
      </w:r>
      <w:r w:rsidRPr="000146BB">
        <w:rPr>
          <w:rFonts w:eastAsia="TimesNewRomanPSMT" w:cs="Times New Roman"/>
          <w:color w:val="000000"/>
          <w:szCs w:val="24"/>
          <w:lang w:val="sr-Cyrl-CS" w:eastAsia="ar-SA"/>
        </w:rPr>
        <w:t xml:space="preserve">члана 6. Правилника </w:t>
      </w:r>
      <w:r w:rsidRPr="000146B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0146BB">
        <w:rPr>
          <w:rFonts w:eastAsia="TimesNewRomanPSMT" w:cs="Times New Roman"/>
          <w:color w:val="000000"/>
          <w:szCs w:val="24"/>
          <w:lang w:val="sr-Cyrl-CS" w:eastAsia="ar-SA"/>
        </w:rPr>
        <w:t xml:space="preserve"> („Сл</w:t>
      </w:r>
      <w:r w:rsidRPr="000146BB">
        <w:rPr>
          <w:rFonts w:eastAsia="TimesNewRomanPSMT" w:cs="Times New Roman"/>
          <w:color w:val="000000"/>
          <w:szCs w:val="24"/>
          <w:lang w:val="sr-Cyrl-RS" w:eastAsia="ar-SA"/>
        </w:rPr>
        <w:t>ужбени</w:t>
      </w:r>
      <w:r w:rsidRPr="000146BB">
        <w:rPr>
          <w:rFonts w:eastAsia="TimesNewRomanPSMT" w:cs="Times New Roman"/>
          <w:color w:val="000000"/>
          <w:szCs w:val="24"/>
          <w:lang w:val="uz-Cyrl-UZ" w:eastAsia="ar-SA"/>
        </w:rPr>
        <w:t xml:space="preserve"> г</w:t>
      </w:r>
      <w:r w:rsidRPr="000146BB">
        <w:rPr>
          <w:rFonts w:eastAsia="TimesNewRomanPSMT" w:cs="Times New Roman"/>
          <w:color w:val="000000"/>
          <w:szCs w:val="24"/>
          <w:lang w:val="sr-Cyrl-CS" w:eastAsia="ar-SA"/>
        </w:rPr>
        <w:t>ласник РС”</w:t>
      </w:r>
      <w:r w:rsidRPr="000146BB">
        <w:rPr>
          <w:rFonts w:eastAsia="TimesNewRomanPSMT" w:cs="Times New Roman"/>
          <w:color w:val="000000"/>
          <w:szCs w:val="24"/>
          <w:lang w:val="sr-Cyrl-RS" w:eastAsia="ar-SA"/>
        </w:rPr>
        <w:t>,</w:t>
      </w:r>
      <w:r w:rsidRPr="000146BB">
        <w:rPr>
          <w:rFonts w:eastAsia="TimesNewRomanPSMT" w:cs="Times New Roman"/>
          <w:color w:val="000000"/>
          <w:szCs w:val="24"/>
          <w:lang w:val="sr-Cyrl-CS" w:eastAsia="ar-SA"/>
        </w:rPr>
        <w:t xml:space="preserve"> бр. </w:t>
      </w:r>
      <w:r w:rsidRPr="000146BB">
        <w:rPr>
          <w:rFonts w:eastAsia="TimesNewRomanPSMT" w:cs="Times New Roman"/>
          <w:color w:val="000000"/>
          <w:szCs w:val="24"/>
          <w:lang w:val="uz-Cyrl-UZ" w:eastAsia="ar-SA"/>
        </w:rPr>
        <w:t>29</w:t>
      </w:r>
      <w:r w:rsidRPr="000146BB">
        <w:rPr>
          <w:rFonts w:eastAsia="TimesNewRomanPSMT" w:cs="Times New Roman"/>
          <w:color w:val="000000"/>
          <w:szCs w:val="24"/>
          <w:lang w:val="sr-Cyrl-CS" w:eastAsia="ar-SA"/>
        </w:rPr>
        <w:t>/</w:t>
      </w:r>
      <w:r w:rsidRPr="000146BB">
        <w:rPr>
          <w:rFonts w:eastAsia="TimesNewRomanPSMT" w:cs="Times New Roman"/>
          <w:color w:val="000000"/>
          <w:szCs w:val="24"/>
          <w:lang w:val="uz-Cyrl-UZ" w:eastAsia="ar-SA"/>
        </w:rPr>
        <w:t xml:space="preserve">13 и 104/13 </w:t>
      </w:r>
      <w:r w:rsidRPr="00214EF3">
        <w:rPr>
          <w:rFonts w:eastAsia="TimesNewRomanPSMT" w:cs="Times New Roman"/>
          <w:color w:val="000000"/>
          <w:szCs w:val="24"/>
          <w:lang w:val="uz-Cyrl-UZ" w:eastAsia="ar-SA"/>
        </w:rPr>
        <w:t>и 86/15</w:t>
      </w:r>
      <w:r w:rsidRPr="00214EF3">
        <w:rPr>
          <w:rFonts w:eastAsia="TimesNewRomanPSMT" w:cs="Times New Roman"/>
          <w:color w:val="000000"/>
          <w:szCs w:val="24"/>
          <w:lang w:val="sr-Cyrl-CS" w:eastAsia="ar-SA"/>
        </w:rPr>
        <w:t xml:space="preserve">), </w:t>
      </w:r>
      <w:r w:rsidRPr="00214EF3">
        <w:rPr>
          <w:rFonts w:eastAsia="TimesNewRomanPSMT" w:cs="Times New Roman"/>
          <w:color w:val="000000"/>
          <w:szCs w:val="24"/>
          <w:lang w:val="sr-Cyrl-RS" w:eastAsia="ar-SA"/>
        </w:rPr>
        <w:t>Одлуке о покретању поступка јавне набавке број</w:t>
      </w:r>
      <w:r w:rsidRPr="00214EF3">
        <w:rPr>
          <w:rFonts w:eastAsia="TimesNewRomanPSMT" w:cs="Times New Roman"/>
          <w:color w:val="000000"/>
          <w:szCs w:val="24"/>
          <w:lang w:eastAsia="ar-SA"/>
        </w:rPr>
        <w:t xml:space="preserve"> </w:t>
      </w:r>
      <w:r w:rsidR="007B34DB" w:rsidRPr="00214EF3">
        <w:rPr>
          <w:rFonts w:eastAsia="Times New Roman" w:cs="Times New Roman"/>
          <w:szCs w:val="24"/>
          <w:lang w:val="sr-Latn-RS"/>
        </w:rPr>
        <w:t>404-02-83</w:t>
      </w:r>
      <w:r w:rsidRPr="00214EF3">
        <w:rPr>
          <w:rFonts w:eastAsia="Times New Roman" w:cs="Times New Roman"/>
          <w:szCs w:val="24"/>
          <w:lang w:val="sr-Latn-RS"/>
        </w:rPr>
        <w:t xml:space="preserve">/2016-02 </w:t>
      </w:r>
      <w:r w:rsidRPr="00214EF3">
        <w:rPr>
          <w:rFonts w:eastAsia="Times New Roman" w:cs="Times New Roman"/>
          <w:szCs w:val="24"/>
          <w:lang w:val="sr-Cyrl-RS"/>
        </w:rPr>
        <w:t xml:space="preserve">од </w:t>
      </w:r>
      <w:r w:rsidR="00214EF3" w:rsidRPr="00214EF3">
        <w:rPr>
          <w:rFonts w:eastAsia="Times New Roman" w:cs="Times New Roman"/>
          <w:szCs w:val="24"/>
          <w:lang w:val="sr-Latn-RS"/>
        </w:rPr>
        <w:t>04.08</w:t>
      </w:r>
      <w:r w:rsidRPr="00214EF3">
        <w:rPr>
          <w:rFonts w:eastAsia="Times New Roman" w:cs="Times New Roman"/>
          <w:szCs w:val="24"/>
          <w:lang w:val="sr-Latn-RS"/>
        </w:rPr>
        <w:t>.2016.</w:t>
      </w:r>
      <w:r w:rsidRPr="00214EF3">
        <w:rPr>
          <w:rFonts w:eastAsia="Times New Roman" w:cs="Times New Roman"/>
          <w:szCs w:val="24"/>
          <w:lang w:val="ru-RU"/>
        </w:rPr>
        <w:t xml:space="preserve"> године</w:t>
      </w:r>
      <w:r w:rsidRPr="00214EF3">
        <w:rPr>
          <w:rFonts w:eastAsia="TimesNewRomanPSMT" w:cs="Times New Roman"/>
          <w:color w:val="000000"/>
          <w:szCs w:val="24"/>
          <w:lang w:val="sr-Cyrl-RS" w:eastAsia="ar-SA"/>
        </w:rPr>
        <w:t xml:space="preserve"> и Решења о образовању комисије број </w:t>
      </w:r>
      <w:r w:rsidR="007B34DB" w:rsidRPr="00214EF3">
        <w:rPr>
          <w:rFonts w:eastAsia="Times New Roman" w:cs="Times New Roman"/>
          <w:szCs w:val="24"/>
          <w:lang w:val="sr-Latn-RS"/>
        </w:rPr>
        <w:t>404-02-83</w:t>
      </w:r>
      <w:r w:rsidRPr="00214EF3">
        <w:rPr>
          <w:rFonts w:eastAsia="Times New Roman" w:cs="Times New Roman"/>
          <w:szCs w:val="24"/>
          <w:lang w:val="sr-Latn-RS"/>
        </w:rPr>
        <w:t>/2016-02</w:t>
      </w:r>
      <w:r w:rsidRPr="00214EF3">
        <w:rPr>
          <w:rFonts w:eastAsia="Times New Roman" w:cs="Times New Roman"/>
          <w:szCs w:val="24"/>
          <w:lang w:val="sr-Cyrl-RS"/>
        </w:rPr>
        <w:t>/1</w:t>
      </w:r>
      <w:r w:rsidRPr="00214EF3">
        <w:rPr>
          <w:rFonts w:eastAsia="Times New Roman" w:cs="Times New Roman"/>
          <w:szCs w:val="24"/>
        </w:rPr>
        <w:t xml:space="preserve"> </w:t>
      </w:r>
      <w:r w:rsidRPr="00214EF3">
        <w:rPr>
          <w:rFonts w:eastAsia="Times New Roman" w:cs="Times New Roman"/>
          <w:szCs w:val="24"/>
          <w:lang w:val="sr-Cyrl-RS"/>
        </w:rPr>
        <w:t xml:space="preserve">од </w:t>
      </w:r>
      <w:r w:rsidR="00214EF3" w:rsidRPr="00214EF3">
        <w:rPr>
          <w:rFonts w:eastAsia="Times New Roman" w:cs="Times New Roman"/>
          <w:szCs w:val="24"/>
        </w:rPr>
        <w:t>04</w:t>
      </w:r>
      <w:r w:rsidR="00214EF3" w:rsidRPr="00214EF3">
        <w:rPr>
          <w:rFonts w:eastAsia="Times New Roman" w:cs="Times New Roman"/>
          <w:szCs w:val="24"/>
          <w:lang w:val="sr-Cyrl-RS"/>
        </w:rPr>
        <w:t>.08</w:t>
      </w:r>
      <w:r w:rsidRPr="00214EF3">
        <w:rPr>
          <w:rFonts w:eastAsia="Times New Roman" w:cs="Times New Roman"/>
          <w:szCs w:val="24"/>
          <w:lang w:val="sr-Latn-RS"/>
        </w:rPr>
        <w:t>.2016.</w:t>
      </w:r>
      <w:r w:rsidRPr="00214EF3">
        <w:rPr>
          <w:rFonts w:eastAsia="Times New Roman" w:cs="Times New Roman"/>
          <w:szCs w:val="24"/>
          <w:lang w:val="ru-RU"/>
        </w:rPr>
        <w:t xml:space="preserve"> године </w:t>
      </w:r>
      <w:r w:rsidRPr="00214EF3">
        <w:rPr>
          <w:rFonts w:eastAsia="TimesNewRomanPSMT" w:cs="Times New Roman"/>
          <w:color w:val="000000"/>
          <w:szCs w:val="24"/>
          <w:lang w:val="sr-Cyrl-RS" w:eastAsia="ar-SA"/>
        </w:rPr>
        <w:t>припремљена</w:t>
      </w:r>
      <w:r w:rsidRPr="00214EF3">
        <w:rPr>
          <w:rFonts w:eastAsia="TimesNewRomanPSMT" w:cs="Times New Roman"/>
          <w:color w:val="000000"/>
          <w:szCs w:val="24"/>
          <w:lang w:val="sr-Cyrl-CS" w:eastAsia="ar-SA"/>
        </w:rPr>
        <w:t xml:space="preserve"> је:</w:t>
      </w:r>
    </w:p>
    <w:p w14:paraId="0B95C8EA" w14:textId="77777777"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C495E7A" w14:textId="77777777"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14:paraId="75BA1AE6"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FA6ECAD"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41D2A441" w14:textId="77777777" w:rsidR="000146BB" w:rsidRPr="000146BB" w:rsidRDefault="000146BB" w:rsidP="000146BB">
      <w:pPr>
        <w:keepNext/>
        <w:tabs>
          <w:tab w:val="left" w:pos="0"/>
        </w:tabs>
        <w:spacing w:after="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 xml:space="preserve">Одржавање </w:t>
      </w:r>
      <w:r w:rsidR="007B34DB">
        <w:rPr>
          <w:rFonts w:eastAsia="Times New Roman" w:cs="Times New Roman"/>
          <w:b/>
          <w:szCs w:val="24"/>
          <w:lang w:val="sr-Cyrl-RS" w:eastAsia="x-none"/>
        </w:rPr>
        <w:t xml:space="preserve">и дорада </w:t>
      </w:r>
      <w:r w:rsidRPr="000146BB">
        <w:rPr>
          <w:rFonts w:eastAsia="Times New Roman" w:cs="Times New Roman"/>
          <w:b/>
          <w:szCs w:val="24"/>
          <w:lang w:val="sr-Cyrl-RS" w:eastAsia="x-none"/>
        </w:rPr>
        <w:t xml:space="preserve">софтвера за </w:t>
      </w:r>
      <w:r w:rsidR="007B34DB">
        <w:rPr>
          <w:rFonts w:eastAsia="Times New Roman" w:cs="Times New Roman"/>
          <w:b/>
          <w:szCs w:val="24"/>
          <w:lang w:val="sr-Cyrl-RS" w:eastAsia="x-none"/>
        </w:rPr>
        <w:t>буџетско рачуноводство</w:t>
      </w:r>
    </w:p>
    <w:p w14:paraId="48F431BF" w14:textId="77777777"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14:paraId="5B2547F3" w14:textId="77777777"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8F121A">
        <w:rPr>
          <w:rFonts w:eastAsia="Times New Roman" w:cs="Times New Roman"/>
          <w:b/>
          <w:szCs w:val="24"/>
          <w:lang w:val="sr-Cyrl-RS" w:eastAsia="x-none"/>
        </w:rPr>
        <w:t xml:space="preserve"> 20</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Pr="000146BB">
        <w:rPr>
          <w:rFonts w:eastAsia="Times New Roman" w:cs="Times New Roman"/>
          <w:b/>
          <w:szCs w:val="24"/>
          <w:lang w:val="sr-Cyrl-RS" w:eastAsia="x-none"/>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226E1F66" w14:textId="77777777" w:rsidTr="003D2E94">
        <w:tc>
          <w:tcPr>
            <w:tcW w:w="1859" w:type="dxa"/>
            <w:shd w:val="clear" w:color="auto" w:fill="auto"/>
          </w:tcPr>
          <w:p w14:paraId="40460DC5"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5A8B05E6"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1E85478A" w14:textId="77777777" w:rsidTr="003D2E94">
        <w:tc>
          <w:tcPr>
            <w:tcW w:w="1859" w:type="dxa"/>
            <w:shd w:val="clear" w:color="auto" w:fill="auto"/>
            <w:vAlign w:val="center"/>
          </w:tcPr>
          <w:p w14:paraId="75B75389"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150C938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270DBE36" w14:textId="77777777" w:rsidTr="003D2E94">
        <w:tc>
          <w:tcPr>
            <w:tcW w:w="1859" w:type="dxa"/>
            <w:shd w:val="clear" w:color="auto" w:fill="auto"/>
            <w:vAlign w:val="center"/>
          </w:tcPr>
          <w:p w14:paraId="7A163F43"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285EE24"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09713556" w14:textId="77777777" w:rsidTr="003D2E94">
        <w:tc>
          <w:tcPr>
            <w:tcW w:w="1859" w:type="dxa"/>
            <w:shd w:val="clear" w:color="auto" w:fill="auto"/>
            <w:vAlign w:val="center"/>
          </w:tcPr>
          <w:p w14:paraId="5546DD0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1A9962D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7F4CB658" w14:textId="77777777" w:rsidTr="003D2E94">
        <w:tc>
          <w:tcPr>
            <w:tcW w:w="1859" w:type="dxa"/>
            <w:shd w:val="clear" w:color="auto" w:fill="auto"/>
            <w:vAlign w:val="center"/>
          </w:tcPr>
          <w:p w14:paraId="5717E14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4A2B6EF6"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0B0B3E60" w14:textId="77777777" w:rsidTr="003D2E94">
        <w:tc>
          <w:tcPr>
            <w:tcW w:w="1859" w:type="dxa"/>
            <w:shd w:val="clear" w:color="auto" w:fill="auto"/>
            <w:vAlign w:val="center"/>
          </w:tcPr>
          <w:p w14:paraId="3CFC4C26"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14:paraId="36022326"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47779544" w14:textId="77777777" w:rsidTr="003D2E94">
        <w:tc>
          <w:tcPr>
            <w:tcW w:w="1859" w:type="dxa"/>
            <w:shd w:val="clear" w:color="auto" w:fill="auto"/>
            <w:vAlign w:val="center"/>
          </w:tcPr>
          <w:p w14:paraId="4964ACF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14:paraId="364D1DA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1A2CD18F" w14:textId="77777777" w:rsidTr="003D2E94">
        <w:tc>
          <w:tcPr>
            <w:tcW w:w="1859" w:type="dxa"/>
            <w:shd w:val="clear" w:color="auto" w:fill="auto"/>
            <w:vAlign w:val="center"/>
          </w:tcPr>
          <w:p w14:paraId="51A6265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14:paraId="6E1AEE1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5C165024" w14:textId="77777777" w:rsidTr="003D2E94">
        <w:tc>
          <w:tcPr>
            <w:tcW w:w="1859" w:type="dxa"/>
            <w:shd w:val="clear" w:color="auto" w:fill="auto"/>
            <w:vAlign w:val="center"/>
          </w:tcPr>
          <w:p w14:paraId="44700F53"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14:paraId="1A08BBB8"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63927ECA" w14:textId="77777777" w:rsidTr="003D2E94">
        <w:tc>
          <w:tcPr>
            <w:tcW w:w="1859" w:type="dxa"/>
            <w:shd w:val="clear" w:color="auto" w:fill="auto"/>
            <w:vAlign w:val="center"/>
          </w:tcPr>
          <w:p w14:paraId="5F0D6E29"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14:paraId="2148091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FEF948C" w14:textId="77777777" w:rsidTr="003D2E94">
        <w:tc>
          <w:tcPr>
            <w:tcW w:w="1859" w:type="dxa"/>
            <w:shd w:val="clear" w:color="auto" w:fill="auto"/>
            <w:vAlign w:val="center"/>
          </w:tcPr>
          <w:p w14:paraId="061702B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14:paraId="3BD11A6D"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0404FFEA" w14:textId="77777777" w:rsidTr="003D2E94">
        <w:tc>
          <w:tcPr>
            <w:tcW w:w="1859" w:type="dxa"/>
            <w:shd w:val="clear" w:color="auto" w:fill="auto"/>
            <w:vAlign w:val="center"/>
          </w:tcPr>
          <w:p w14:paraId="0522AD9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14:paraId="1E6AD89F"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2AA3B19E" w14:textId="77777777" w:rsidTr="003D2E94">
        <w:tc>
          <w:tcPr>
            <w:tcW w:w="1859" w:type="dxa"/>
            <w:shd w:val="clear" w:color="auto" w:fill="auto"/>
            <w:vAlign w:val="center"/>
          </w:tcPr>
          <w:p w14:paraId="4EDA77A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2E2DB5C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2A1D4698" w14:textId="77777777" w:rsidTr="003D2E94">
        <w:tc>
          <w:tcPr>
            <w:tcW w:w="1859" w:type="dxa"/>
            <w:shd w:val="clear" w:color="auto" w:fill="auto"/>
            <w:vAlign w:val="center"/>
          </w:tcPr>
          <w:p w14:paraId="64E1CCD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457B66A3"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59345DBD" w14:textId="77777777" w:rsidTr="003D2E94">
        <w:tc>
          <w:tcPr>
            <w:tcW w:w="1859" w:type="dxa"/>
            <w:shd w:val="clear" w:color="auto" w:fill="auto"/>
            <w:vAlign w:val="center"/>
          </w:tcPr>
          <w:p w14:paraId="402A04B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2703D5F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48FD02E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2D658A06" w14:textId="77777777" w:rsidR="005B6B9F" w:rsidRDefault="005B6B9F"/>
    <w:p w14:paraId="2B6CD8CE" w14:textId="77777777" w:rsidR="00E023CF" w:rsidRDefault="00E023CF"/>
    <w:p w14:paraId="09C61B66" w14:textId="77777777" w:rsidR="00E023CF" w:rsidRDefault="00E023CF"/>
    <w:p w14:paraId="1015D340" w14:textId="77777777" w:rsidR="00EB4C56" w:rsidRPr="00EB4C56" w:rsidRDefault="00EB4C56" w:rsidP="00EB4C56">
      <w:pPr>
        <w:keepNext/>
        <w:pageBreakBefore/>
        <w:tabs>
          <w:tab w:val="left" w:pos="0"/>
        </w:tabs>
        <w:suppressAutoHyphens/>
        <w:spacing w:after="0" w:line="240" w:lineRule="auto"/>
        <w:jc w:val="center"/>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305604C2"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6F015D64"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2268BA25" w14:textId="77777777" w:rsidR="00EB4C56" w:rsidRPr="00EB4C56" w:rsidRDefault="00EB4C56" w:rsidP="00E019CB">
      <w:pPr>
        <w:spacing w:after="0" w:line="240" w:lineRule="auto"/>
        <w:rPr>
          <w:rFonts w:eastAsia="Calibri" w:cs="Times New Roman"/>
          <w:szCs w:val="24"/>
          <w:lang w:val="sr-Cyrl-RS"/>
        </w:rPr>
      </w:pPr>
    </w:p>
    <w:p w14:paraId="26B9D7D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42990D25"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049A2255" w14:textId="77777777" w:rsidR="004E7C45" w:rsidRPr="00D3084C" w:rsidRDefault="00EB4C56" w:rsidP="00B5638C">
      <w:pPr>
        <w:numPr>
          <w:ilvl w:val="0"/>
          <w:numId w:val="1"/>
        </w:numPr>
        <w:suppressAutoHyphens/>
        <w:spacing w:after="0" w:line="240" w:lineRule="auto"/>
        <w:ind w:left="-567"/>
        <w:contextualSpacing/>
        <w:rPr>
          <w:rFonts w:eastAsia="Calibri" w:cs="Times New Roman"/>
          <w:b/>
          <w:szCs w:val="24"/>
          <w:lang w:val="sr-Cyrl-CS"/>
        </w:rPr>
      </w:pPr>
      <w:r w:rsidRPr="00D3084C">
        <w:rPr>
          <w:rFonts w:eastAsia="Calibri" w:cs="Times New Roman"/>
          <w:b/>
          <w:szCs w:val="24"/>
          <w:lang w:val="sr-Cyrl-CS"/>
        </w:rPr>
        <w:t>Предмет јавне набавке</w:t>
      </w:r>
      <w:r w:rsidRPr="00D3084C">
        <w:rPr>
          <w:rFonts w:eastAsia="Calibri" w:cs="Times New Roman"/>
          <w:szCs w:val="24"/>
          <w:lang w:val="sr-Cyrl-CS"/>
        </w:rPr>
        <w:t xml:space="preserve">:  </w:t>
      </w:r>
      <w:r w:rsidRPr="00D3084C">
        <w:rPr>
          <w:rFonts w:eastAsia="Calibri" w:cs="Times New Roman"/>
          <w:szCs w:val="24"/>
          <w:lang w:val="sr-Cyrl-RS"/>
        </w:rPr>
        <w:t>услуге</w:t>
      </w:r>
      <w:r w:rsidRPr="00D3084C">
        <w:rPr>
          <w:rFonts w:eastAsia="Calibri" w:cs="Times New Roman"/>
          <w:szCs w:val="24"/>
          <w:lang w:val="sr-Cyrl-CS"/>
        </w:rPr>
        <w:t xml:space="preserve"> – Одржавање </w:t>
      </w:r>
      <w:r w:rsidR="00D3084C" w:rsidRPr="00D3084C">
        <w:rPr>
          <w:rFonts w:eastAsia="Calibri" w:cs="Times New Roman"/>
          <w:szCs w:val="24"/>
          <w:lang w:val="sr-Cyrl-CS"/>
        </w:rPr>
        <w:t xml:space="preserve">и дорада </w:t>
      </w:r>
      <w:r w:rsidRPr="00D3084C">
        <w:rPr>
          <w:rFonts w:eastAsia="Calibri" w:cs="Times New Roman"/>
          <w:szCs w:val="24"/>
          <w:lang w:val="sr-Cyrl-CS"/>
        </w:rPr>
        <w:t xml:space="preserve">софтвера за </w:t>
      </w:r>
      <w:r w:rsidR="00D3084C">
        <w:rPr>
          <w:rFonts w:eastAsia="Calibri" w:cs="Times New Roman"/>
          <w:szCs w:val="24"/>
          <w:lang w:val="sr-Cyrl-CS"/>
        </w:rPr>
        <w:t>буџетско рачуноводство</w:t>
      </w:r>
    </w:p>
    <w:p w14:paraId="2823BAD9" w14:textId="77777777"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7DC3D17F" w14:textId="77777777" w:rsidR="004E7C45" w:rsidRDefault="004E7C45" w:rsidP="00E019CB">
      <w:pPr>
        <w:pStyle w:val="ListParagraph"/>
        <w:rPr>
          <w:rFonts w:eastAsia="Times New Roman" w:cs="Times New Roman"/>
          <w:b/>
          <w:szCs w:val="24"/>
          <w:lang w:val="sr-Cyrl-CS" w:eastAsia="ar-SA"/>
        </w:rPr>
      </w:pPr>
    </w:p>
    <w:p w14:paraId="5C48FDF4" w14:textId="77777777"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hyperlink r:id="rId10" w:history="1">
        <w:r w:rsidRPr="004E7C45">
          <w:rPr>
            <w:rFonts w:eastAsia="Times New Roman" w:cs="Times New Roman"/>
            <w:color w:val="0000FF"/>
            <w:szCs w:val="24"/>
            <w:u w:val="single"/>
            <w:lang w:eastAsia="ar-SA"/>
          </w:rPr>
          <w:t>javnenabavke@mtt.gov.rs</w:t>
        </w:r>
      </w:hyperlink>
    </w:p>
    <w:p w14:paraId="77436D8D"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70CEBA59"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45CFD98C" w14:textId="77777777" w:rsidR="00EB4C56" w:rsidRPr="00EB4C56" w:rsidRDefault="00EB4C56" w:rsidP="00EB4C56">
      <w:pPr>
        <w:suppressAutoHyphens/>
        <w:spacing w:after="0" w:line="240" w:lineRule="auto"/>
        <w:rPr>
          <w:rFonts w:eastAsia="Times New Roman" w:cs="Times New Roman"/>
          <w:szCs w:val="24"/>
          <w:lang w:val="sr-Cyrl-RS" w:eastAsia="ar-SA"/>
        </w:rPr>
      </w:pPr>
    </w:p>
    <w:p w14:paraId="51D9BB61" w14:textId="77777777"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14:paraId="28F66B2E"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14:paraId="107A8F9E"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48E453F3"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7A7569EA"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056D31A5" w14:textId="77777777" w:rsidR="00D3084C" w:rsidRDefault="00EB4C56" w:rsidP="00D3084C">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49162F54" w14:textId="77777777" w:rsidR="00D3084C" w:rsidRDefault="00D3084C" w:rsidP="00D3084C">
      <w:pPr>
        <w:suppressAutoHyphens/>
        <w:autoSpaceDE w:val="0"/>
        <w:autoSpaceDN w:val="0"/>
        <w:adjustRightInd w:val="0"/>
        <w:spacing w:after="0" w:line="240" w:lineRule="auto"/>
        <w:ind w:left="-567"/>
        <w:jc w:val="left"/>
        <w:rPr>
          <w:rFonts w:eastAsia="Calibri" w:cs="Times New Roman"/>
          <w:szCs w:val="24"/>
          <w:lang w:val="sr-Cyrl-CS"/>
        </w:rPr>
      </w:pPr>
    </w:p>
    <w:p w14:paraId="73227FAE" w14:textId="77777777" w:rsidR="00D3084C" w:rsidRPr="00D3084C" w:rsidRDefault="00D3084C" w:rsidP="00D3084C">
      <w:pPr>
        <w:suppressAutoHyphens/>
        <w:autoSpaceDE w:val="0"/>
        <w:autoSpaceDN w:val="0"/>
        <w:adjustRightInd w:val="0"/>
        <w:spacing w:after="0" w:line="240" w:lineRule="auto"/>
        <w:ind w:left="-567"/>
        <w:jc w:val="left"/>
        <w:rPr>
          <w:rFonts w:eastAsia="Calibri" w:cs="Times New Roman"/>
          <w:szCs w:val="24"/>
          <w:lang w:val="sr-Cyrl-CS"/>
        </w:rPr>
      </w:pPr>
      <w:r w:rsidRPr="00D3084C">
        <w:rPr>
          <w:rFonts w:eastAsia="Calibri" w:cs="Times New Roman"/>
          <w:szCs w:val="24"/>
          <w:lang w:val="sr-Cyrl-CS"/>
        </w:rPr>
        <w:t xml:space="preserve">Одржавање и дорада софтвера за </w:t>
      </w:r>
      <w:r>
        <w:rPr>
          <w:rFonts w:eastAsia="Calibri" w:cs="Times New Roman"/>
          <w:szCs w:val="24"/>
          <w:lang w:val="sr-Cyrl-CS"/>
        </w:rPr>
        <w:t>буџетско рачуноводство</w:t>
      </w:r>
    </w:p>
    <w:p w14:paraId="0D893212"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CS"/>
        </w:rPr>
      </w:pPr>
    </w:p>
    <w:p w14:paraId="635299C1"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14:paraId="72E16A4F"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4CB859CD" w14:textId="77777777" w:rsidR="00EB4C56" w:rsidRPr="00EB4C56" w:rsidRDefault="00EB4C56" w:rsidP="00D61016">
      <w:pPr>
        <w:spacing w:after="200" w:line="360" w:lineRule="auto"/>
        <w:ind w:left="-567"/>
        <w:contextualSpacing/>
        <w:rPr>
          <w:rFonts w:eastAsia="Calibri" w:cs="Times New Roman"/>
          <w:szCs w:val="24"/>
          <w:lang w:val="sr-Cyrl-RS"/>
        </w:rPr>
      </w:pPr>
      <w:r w:rsidRPr="00214EF3">
        <w:rPr>
          <w:rFonts w:eastAsia="Times New Roman" w:cs="Times New Roman"/>
          <w:szCs w:val="24"/>
          <w:lang w:val="sr-Latn-RS"/>
        </w:rPr>
        <w:t>72267000</w:t>
      </w:r>
      <w:r w:rsidRPr="00214EF3">
        <w:rPr>
          <w:rFonts w:eastAsia="Times New Roman" w:cs="Times New Roman"/>
          <w:szCs w:val="24"/>
          <w:lang w:val="sr-Cyrl-CS"/>
        </w:rPr>
        <w:t xml:space="preserve">– </w:t>
      </w:r>
      <w:r w:rsidRPr="00214EF3">
        <w:rPr>
          <w:rFonts w:eastAsia="Times New Roman" w:cs="Times New Roman"/>
          <w:szCs w:val="24"/>
          <w:lang w:val="sr-Cyrl-RS"/>
        </w:rPr>
        <w:t>Услуге одржавања и поправке софтвера</w:t>
      </w:r>
    </w:p>
    <w:p w14:paraId="5759E61D" w14:textId="77777777" w:rsidR="00EB4C56" w:rsidRPr="00EB4C56" w:rsidRDefault="00EB4C56" w:rsidP="00EB4C56">
      <w:pPr>
        <w:spacing w:after="200" w:line="360" w:lineRule="auto"/>
        <w:ind w:left="357"/>
        <w:contextualSpacing/>
        <w:rPr>
          <w:rFonts w:eastAsia="Calibri" w:cs="Times New Roman"/>
          <w:szCs w:val="24"/>
          <w:lang w:val="sr-Cyrl-RS"/>
        </w:rPr>
      </w:pPr>
    </w:p>
    <w:p w14:paraId="2EDDBBCE" w14:textId="77777777" w:rsidR="00EB4C56" w:rsidRPr="00EB4C56" w:rsidRDefault="00EB4C56" w:rsidP="00EB4C56">
      <w:pPr>
        <w:spacing w:after="200" w:line="360" w:lineRule="auto"/>
        <w:ind w:left="357"/>
        <w:contextualSpacing/>
        <w:rPr>
          <w:rFonts w:eastAsia="Calibri" w:cs="Times New Roman"/>
          <w:szCs w:val="24"/>
          <w:lang w:val="sr-Cyrl-RS"/>
        </w:rPr>
      </w:pPr>
    </w:p>
    <w:p w14:paraId="0B7A9C70" w14:textId="77777777" w:rsidR="00EB4C56" w:rsidRDefault="00EB4C56"/>
    <w:p w14:paraId="79D03CEA" w14:textId="77777777" w:rsidR="000A290B" w:rsidRDefault="000A290B"/>
    <w:p w14:paraId="44BDE11B" w14:textId="77777777" w:rsidR="000A290B" w:rsidRDefault="000A290B"/>
    <w:p w14:paraId="4371ABA4" w14:textId="77777777" w:rsidR="000A290B" w:rsidRDefault="000A290B"/>
    <w:p w14:paraId="7AD27C74" w14:textId="77777777" w:rsidR="000A290B" w:rsidRDefault="000A290B"/>
    <w:p w14:paraId="77FD7216" w14:textId="77777777" w:rsidR="000A290B" w:rsidRDefault="000A290B"/>
    <w:p w14:paraId="510EB140" w14:textId="77777777" w:rsidR="00A348D3" w:rsidRDefault="00A348D3" w:rsidP="000A290B">
      <w:pPr>
        <w:tabs>
          <w:tab w:val="left" w:pos="-3686"/>
          <w:tab w:val="left" w:pos="-3544"/>
        </w:tabs>
        <w:suppressAutoHyphens/>
        <w:spacing w:before="120" w:after="120" w:line="240" w:lineRule="auto"/>
        <w:jc w:val="center"/>
        <w:rPr>
          <w:rFonts w:eastAsia="Times New Roman" w:cs="Times New Roman"/>
          <w:b/>
          <w:szCs w:val="24"/>
          <w:lang w:val="sr-Latn-RS"/>
        </w:rPr>
      </w:pPr>
    </w:p>
    <w:p w14:paraId="3BB2B672" w14:textId="77777777" w:rsidR="00A348D3" w:rsidRDefault="00A348D3" w:rsidP="000A290B">
      <w:pPr>
        <w:tabs>
          <w:tab w:val="left" w:pos="-3686"/>
          <w:tab w:val="left" w:pos="-3544"/>
        </w:tabs>
        <w:suppressAutoHyphens/>
        <w:spacing w:before="120" w:after="120" w:line="240" w:lineRule="auto"/>
        <w:jc w:val="center"/>
        <w:rPr>
          <w:rFonts w:eastAsia="Times New Roman" w:cs="Times New Roman"/>
          <w:b/>
          <w:szCs w:val="24"/>
          <w:lang w:val="sr-Latn-RS"/>
        </w:rPr>
      </w:pPr>
    </w:p>
    <w:p w14:paraId="520E1738" w14:textId="77777777"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A348D3">
        <w:rPr>
          <w:rFonts w:eastAsia="Times New Roman" w:cs="Times New Roman"/>
          <w:b/>
          <w:szCs w:val="24"/>
          <w:lang w:val="sr-Latn-RS"/>
        </w:rPr>
        <w:t xml:space="preserve">III  </w:t>
      </w:r>
      <w:r w:rsidRPr="00A348D3">
        <w:rPr>
          <w:rFonts w:eastAsia="Times New Roman" w:cs="Times New Roman"/>
          <w:b/>
          <w:szCs w:val="24"/>
          <w:lang w:val="sr-Cyrl-CS"/>
        </w:rPr>
        <w:t>ТЕХНИЧКА СПЕЦИФИКАЦИЈА – ВРСТА И ОПИС ПРЕДМЕТА ЈАВНЕ НАБАВКЕ</w:t>
      </w:r>
    </w:p>
    <w:p w14:paraId="019D9717" w14:textId="77777777" w:rsidR="000A290B" w:rsidRPr="000A290B" w:rsidRDefault="000A290B" w:rsidP="000A290B">
      <w:pPr>
        <w:shd w:val="clear" w:color="auto" w:fill="FFFFFF"/>
        <w:spacing w:after="0" w:line="240" w:lineRule="auto"/>
        <w:rPr>
          <w:rFonts w:eastAsia="Calibri" w:cs="Times New Roman"/>
          <w:szCs w:val="24"/>
          <w:lang w:val="sr-Cyrl-CS"/>
        </w:rPr>
      </w:pPr>
    </w:p>
    <w:p w14:paraId="15B9F55F" w14:textId="77777777" w:rsidR="000A290B" w:rsidRPr="000A290B" w:rsidRDefault="000A290B" w:rsidP="000A290B">
      <w:pPr>
        <w:spacing w:after="0" w:line="240" w:lineRule="auto"/>
        <w:ind w:firstLine="426"/>
        <w:rPr>
          <w:rFonts w:eastAsia="Calibri" w:cs="Times New Roman"/>
          <w:szCs w:val="24"/>
        </w:rPr>
      </w:pPr>
    </w:p>
    <w:p w14:paraId="1A06F0D7" w14:textId="77777777" w:rsidR="000A290B" w:rsidRPr="000A290B" w:rsidRDefault="000A290B" w:rsidP="000A290B">
      <w:pPr>
        <w:spacing w:after="0" w:line="240" w:lineRule="auto"/>
        <w:ind w:firstLine="426"/>
        <w:rPr>
          <w:rFonts w:eastAsia="Times New Roman" w:cs="Times New Roman"/>
          <w:szCs w:val="24"/>
        </w:rPr>
      </w:pPr>
      <w:r w:rsidRPr="000A290B">
        <w:rPr>
          <w:rFonts w:eastAsia="Calibri" w:cs="Times New Roman"/>
          <w:szCs w:val="24"/>
        </w:rPr>
        <w:tab/>
        <w:t>Предметне услуге обухватају:</w:t>
      </w:r>
    </w:p>
    <w:p w14:paraId="17523758" w14:textId="77777777" w:rsidR="000A290B" w:rsidRPr="000A290B" w:rsidRDefault="000A290B" w:rsidP="000A290B">
      <w:pPr>
        <w:spacing w:after="0" w:line="240" w:lineRule="auto"/>
        <w:ind w:firstLine="426"/>
        <w:rPr>
          <w:rFonts w:eastAsia="Times New Roman" w:cs="Times New Roman"/>
          <w:szCs w:val="24"/>
        </w:rPr>
      </w:pPr>
    </w:p>
    <w:p w14:paraId="4821F4E3" w14:textId="77777777" w:rsidR="00A348D3" w:rsidRPr="00A348D3" w:rsidRDefault="00A348D3" w:rsidP="00A120FE">
      <w:pPr>
        <w:rPr>
          <w:rFonts w:cs="Times New Roman"/>
          <w:szCs w:val="24"/>
          <w:lang w:val="sr-Cyrl-RS"/>
        </w:rPr>
      </w:pPr>
      <w:r w:rsidRPr="00A120FE">
        <w:rPr>
          <w:rFonts w:cs="Times New Roman"/>
          <w:b/>
          <w:szCs w:val="24"/>
          <w:lang w:val="sr-Cyrl-RS"/>
        </w:rPr>
        <w:t>А</w:t>
      </w:r>
      <w:r w:rsidRPr="00A348D3">
        <w:rPr>
          <w:rFonts w:cs="Times New Roman"/>
          <w:szCs w:val="24"/>
          <w:lang w:val="sr-Cyrl-RS"/>
        </w:rPr>
        <w:t xml:space="preserve">. </w:t>
      </w:r>
      <w:r w:rsidRPr="00A120FE">
        <w:rPr>
          <w:rFonts w:cs="Times New Roman"/>
          <w:b/>
          <w:szCs w:val="24"/>
          <w:lang w:val="sr-Cyrl-RS"/>
        </w:rPr>
        <w:t>Услуга редовног месечног</w:t>
      </w:r>
      <w:r w:rsidRPr="00A348D3">
        <w:rPr>
          <w:rFonts w:cs="Times New Roman"/>
          <w:szCs w:val="24"/>
          <w:lang w:val="sr-Cyrl-RS"/>
        </w:rPr>
        <w:t xml:space="preserve"> </w:t>
      </w:r>
      <w:r w:rsidRPr="00A120FE">
        <w:rPr>
          <w:rFonts w:cs="Times New Roman"/>
          <w:b/>
          <w:szCs w:val="24"/>
          <w:lang w:val="sr-Cyrl-RS"/>
        </w:rPr>
        <w:t>одржавањ</w:t>
      </w:r>
      <w:r w:rsidRPr="00A348D3">
        <w:rPr>
          <w:rFonts w:cs="Times New Roman"/>
          <w:szCs w:val="24"/>
          <w:lang w:val="sr-Cyrl-RS"/>
        </w:rPr>
        <w:t>а обухвата:</w:t>
      </w:r>
    </w:p>
    <w:p w14:paraId="59BC765A" w14:textId="77777777" w:rsidR="00A348D3" w:rsidRPr="00A348D3" w:rsidRDefault="00A348D3" w:rsidP="00A120FE">
      <w:pPr>
        <w:numPr>
          <w:ilvl w:val="0"/>
          <w:numId w:val="10"/>
        </w:numPr>
        <w:contextualSpacing/>
        <w:rPr>
          <w:rFonts w:cs="Times New Roman"/>
          <w:szCs w:val="24"/>
        </w:rPr>
      </w:pPr>
      <w:r w:rsidRPr="00A348D3">
        <w:rPr>
          <w:rFonts w:cs="Times New Roman"/>
          <w:szCs w:val="24"/>
          <w:lang w:val="sr-Cyrl-RS"/>
        </w:rPr>
        <w:t xml:space="preserve">Услуге месечног </w:t>
      </w:r>
      <w:r w:rsidRPr="00A348D3">
        <w:rPr>
          <w:rFonts w:cs="Times New Roman"/>
          <w:b/>
          <w:szCs w:val="24"/>
          <w:lang w:val="sr-Cyrl-RS"/>
        </w:rPr>
        <w:t>одржавања</w:t>
      </w:r>
      <w:r w:rsidRPr="00A348D3">
        <w:rPr>
          <w:rFonts w:cs="Times New Roman"/>
          <w:szCs w:val="24"/>
          <w:lang w:val="sr-Cyrl-RS"/>
        </w:rPr>
        <w:t xml:space="preserve"> за:</w:t>
      </w:r>
    </w:p>
    <w:p w14:paraId="2E154099" w14:textId="77777777" w:rsidR="00A348D3" w:rsidRPr="00A348D3" w:rsidRDefault="00A348D3" w:rsidP="00A120FE">
      <w:pPr>
        <w:numPr>
          <w:ilvl w:val="0"/>
          <w:numId w:val="11"/>
        </w:numPr>
        <w:contextualSpacing/>
        <w:rPr>
          <w:rFonts w:cs="Times New Roman"/>
          <w:szCs w:val="24"/>
        </w:rPr>
      </w:pPr>
      <w:r w:rsidRPr="00A348D3">
        <w:rPr>
          <w:rFonts w:cs="Times New Roman"/>
          <w:szCs w:val="24"/>
        </w:rPr>
        <w:t>NexTBIZ</w:t>
      </w:r>
      <w:r w:rsidRPr="00A348D3">
        <w:rPr>
          <w:rFonts w:cs="Times New Roman"/>
          <w:szCs w:val="24"/>
          <w:lang w:val="sr-Cyrl-RS"/>
        </w:rPr>
        <w:t xml:space="preserve"> основни модул</w:t>
      </w:r>
    </w:p>
    <w:p w14:paraId="005C08A0" w14:textId="77777777" w:rsidR="00A348D3" w:rsidRPr="00A348D3" w:rsidRDefault="00A348D3" w:rsidP="00A120FE">
      <w:pPr>
        <w:numPr>
          <w:ilvl w:val="0"/>
          <w:numId w:val="11"/>
        </w:numPr>
        <w:contextualSpacing/>
        <w:rPr>
          <w:rFonts w:cs="Times New Roman"/>
          <w:szCs w:val="24"/>
        </w:rPr>
      </w:pPr>
      <w:r w:rsidRPr="00A348D3">
        <w:rPr>
          <w:rFonts w:cs="Times New Roman"/>
          <w:szCs w:val="24"/>
          <w:lang w:val="sr-Cyrl-RS"/>
        </w:rPr>
        <w:t>Трезорско пословање</w:t>
      </w:r>
    </w:p>
    <w:p w14:paraId="65C389D6" w14:textId="77777777" w:rsidR="00A348D3" w:rsidRPr="00A348D3" w:rsidRDefault="00A348D3" w:rsidP="00A120FE">
      <w:pPr>
        <w:numPr>
          <w:ilvl w:val="0"/>
          <w:numId w:val="11"/>
        </w:numPr>
        <w:contextualSpacing/>
        <w:rPr>
          <w:rFonts w:cs="Times New Roman"/>
          <w:szCs w:val="24"/>
        </w:rPr>
      </w:pPr>
      <w:r w:rsidRPr="00A348D3">
        <w:rPr>
          <w:rFonts w:cs="Times New Roman"/>
          <w:szCs w:val="24"/>
          <w:lang w:val="sr-Cyrl-RS"/>
        </w:rPr>
        <w:t>Обрачун осталих личних примања</w:t>
      </w:r>
    </w:p>
    <w:p w14:paraId="198BBAED" w14:textId="77777777" w:rsidR="00A348D3" w:rsidRPr="00A348D3" w:rsidRDefault="00A348D3" w:rsidP="00A120FE">
      <w:pPr>
        <w:numPr>
          <w:ilvl w:val="0"/>
          <w:numId w:val="11"/>
        </w:numPr>
        <w:contextualSpacing/>
        <w:rPr>
          <w:rFonts w:cs="Times New Roman"/>
          <w:szCs w:val="24"/>
        </w:rPr>
      </w:pPr>
      <w:r w:rsidRPr="00A348D3">
        <w:rPr>
          <w:rFonts w:cs="Times New Roman"/>
          <w:szCs w:val="24"/>
          <w:lang w:val="sr-Cyrl-RS"/>
        </w:rPr>
        <w:t xml:space="preserve">Аутоматско књижење извода и аутоматско препознавање непрепознатих ставки на изводу </w:t>
      </w:r>
    </w:p>
    <w:p w14:paraId="208ED258" w14:textId="77777777" w:rsidR="00A348D3" w:rsidRPr="00A348D3" w:rsidRDefault="00A348D3" w:rsidP="00A120FE">
      <w:pPr>
        <w:numPr>
          <w:ilvl w:val="0"/>
          <w:numId w:val="11"/>
        </w:numPr>
        <w:contextualSpacing/>
        <w:rPr>
          <w:rFonts w:cs="Times New Roman"/>
          <w:szCs w:val="24"/>
        </w:rPr>
      </w:pPr>
      <w:r w:rsidRPr="00A348D3">
        <w:rPr>
          <w:rFonts w:cs="Times New Roman"/>
          <w:szCs w:val="24"/>
          <w:lang w:val="sr-Cyrl-RS"/>
        </w:rPr>
        <w:t>Одржавање интегрисаних извештаја;</w:t>
      </w:r>
    </w:p>
    <w:p w14:paraId="22282EF2" w14:textId="77777777" w:rsidR="00A348D3" w:rsidRPr="00A348D3" w:rsidRDefault="00A348D3" w:rsidP="00A120FE">
      <w:pPr>
        <w:ind w:left="1440"/>
        <w:contextualSpacing/>
        <w:rPr>
          <w:rFonts w:cs="Times New Roman"/>
          <w:szCs w:val="24"/>
        </w:rPr>
      </w:pPr>
    </w:p>
    <w:p w14:paraId="7A9DBD7F" w14:textId="77777777" w:rsidR="00A348D3" w:rsidRPr="00A348D3" w:rsidRDefault="00A348D3" w:rsidP="00A120FE">
      <w:pPr>
        <w:numPr>
          <w:ilvl w:val="0"/>
          <w:numId w:val="10"/>
        </w:numPr>
        <w:contextualSpacing/>
        <w:rPr>
          <w:rFonts w:cs="Times New Roman"/>
          <w:szCs w:val="24"/>
        </w:rPr>
      </w:pPr>
      <w:r w:rsidRPr="00A348D3">
        <w:rPr>
          <w:rFonts w:cs="Times New Roman"/>
          <w:b/>
          <w:szCs w:val="24"/>
          <w:lang w:val="sr-Cyrl-RS"/>
        </w:rPr>
        <w:t>Испорука нових верзија програма</w:t>
      </w:r>
      <w:r w:rsidRPr="00A348D3">
        <w:rPr>
          <w:rFonts w:cs="Times New Roman"/>
          <w:szCs w:val="24"/>
          <w:lang w:val="sr-Cyrl-RS"/>
        </w:rPr>
        <w:t>:</w:t>
      </w:r>
    </w:p>
    <w:p w14:paraId="107BAB33" w14:textId="77777777" w:rsidR="00A348D3" w:rsidRPr="00A348D3" w:rsidRDefault="00A348D3" w:rsidP="00A120FE">
      <w:pPr>
        <w:numPr>
          <w:ilvl w:val="1"/>
          <w:numId w:val="10"/>
        </w:numPr>
        <w:contextualSpacing/>
        <w:rPr>
          <w:rFonts w:cs="Times New Roman"/>
          <w:szCs w:val="24"/>
        </w:rPr>
      </w:pPr>
      <w:r w:rsidRPr="00A348D3">
        <w:rPr>
          <w:rFonts w:cs="Times New Roman"/>
          <w:szCs w:val="24"/>
          <w:lang w:val="sr-Cyrl-RS"/>
        </w:rPr>
        <w:t>Испорука нових верзија софтвера због примене законских прописа или унапређења функционалности које је Извршилац реализовао по сопственој иницијативи</w:t>
      </w:r>
    </w:p>
    <w:p w14:paraId="736372F4" w14:textId="77777777" w:rsidR="00A348D3" w:rsidRPr="00A348D3" w:rsidRDefault="00A348D3" w:rsidP="00A120FE">
      <w:pPr>
        <w:numPr>
          <w:ilvl w:val="1"/>
          <w:numId w:val="10"/>
        </w:numPr>
        <w:contextualSpacing/>
        <w:rPr>
          <w:rFonts w:cs="Times New Roman"/>
          <w:szCs w:val="24"/>
        </w:rPr>
      </w:pPr>
      <w:r w:rsidRPr="00A348D3">
        <w:rPr>
          <w:rFonts w:cs="Times New Roman"/>
          <w:szCs w:val="24"/>
          <w:lang w:val="sr-Cyrl-RS"/>
        </w:rPr>
        <w:t>Испорука нових верзија програма због отклањања евентуалних грешака у програму које су последица програмске грешке</w:t>
      </w:r>
      <w:r w:rsidR="004300F6">
        <w:rPr>
          <w:rFonts w:cs="Times New Roman"/>
          <w:szCs w:val="24"/>
          <w:lang w:val="sr-Cyrl-RS"/>
        </w:rPr>
        <w:t>;</w:t>
      </w:r>
    </w:p>
    <w:p w14:paraId="493DFA05" w14:textId="77777777" w:rsidR="00A348D3" w:rsidRPr="00A348D3" w:rsidRDefault="00A348D3" w:rsidP="00A120FE">
      <w:pPr>
        <w:ind w:left="1440"/>
        <w:contextualSpacing/>
        <w:rPr>
          <w:rFonts w:cs="Times New Roman"/>
          <w:szCs w:val="24"/>
        </w:rPr>
      </w:pPr>
    </w:p>
    <w:p w14:paraId="69AD6390" w14:textId="77777777" w:rsidR="00A348D3" w:rsidRPr="00A348D3" w:rsidRDefault="00A348D3" w:rsidP="00A120FE">
      <w:pPr>
        <w:numPr>
          <w:ilvl w:val="0"/>
          <w:numId w:val="10"/>
        </w:numPr>
        <w:contextualSpacing/>
        <w:rPr>
          <w:rFonts w:cs="Times New Roman"/>
          <w:szCs w:val="24"/>
        </w:rPr>
      </w:pPr>
      <w:r w:rsidRPr="00A348D3">
        <w:rPr>
          <w:rFonts w:cs="Times New Roman"/>
          <w:b/>
          <w:szCs w:val="24"/>
          <w:lang w:val="sr-Cyrl-RS"/>
        </w:rPr>
        <w:t>Обука корисника</w:t>
      </w:r>
      <w:r w:rsidRPr="00A348D3">
        <w:rPr>
          <w:rFonts w:cs="Times New Roman"/>
          <w:szCs w:val="24"/>
          <w:lang w:val="sr-Cyrl-RS"/>
        </w:rPr>
        <w:t xml:space="preserve"> за примену нових или измењених функционалности због промене прописа или унапређења које је реализовао Извршилац</w:t>
      </w:r>
      <w:r w:rsidR="004300F6">
        <w:rPr>
          <w:rFonts w:cs="Times New Roman"/>
          <w:szCs w:val="24"/>
          <w:lang w:val="sr-Cyrl-RS"/>
        </w:rPr>
        <w:t>;</w:t>
      </w:r>
    </w:p>
    <w:p w14:paraId="3BD16BAC" w14:textId="77777777" w:rsidR="00A348D3" w:rsidRPr="00A348D3" w:rsidRDefault="00A348D3" w:rsidP="00A120FE">
      <w:pPr>
        <w:ind w:left="720"/>
        <w:contextualSpacing/>
        <w:rPr>
          <w:rFonts w:cs="Times New Roman"/>
          <w:szCs w:val="24"/>
        </w:rPr>
      </w:pPr>
    </w:p>
    <w:p w14:paraId="6C1C6F96" w14:textId="77777777" w:rsidR="00515BB7" w:rsidRDefault="00A348D3" w:rsidP="00515BB7">
      <w:pPr>
        <w:numPr>
          <w:ilvl w:val="0"/>
          <w:numId w:val="10"/>
        </w:numPr>
        <w:contextualSpacing/>
        <w:rPr>
          <w:rFonts w:cs="Times New Roman"/>
          <w:szCs w:val="24"/>
        </w:rPr>
      </w:pPr>
      <w:r w:rsidRPr="00A348D3">
        <w:rPr>
          <w:rFonts w:cs="Times New Roman"/>
          <w:b/>
          <w:szCs w:val="24"/>
          <w:lang w:val="sr-Cyrl-RS"/>
        </w:rPr>
        <w:t>Преузимање клиринга</w:t>
      </w:r>
      <w:r w:rsidRPr="00A348D3">
        <w:rPr>
          <w:rFonts w:cs="Times New Roman"/>
          <w:szCs w:val="24"/>
          <w:lang w:val="sr-Cyrl-RS"/>
        </w:rPr>
        <w:t xml:space="preserve"> најкасније</w:t>
      </w:r>
      <w:r w:rsidRPr="00A348D3">
        <w:rPr>
          <w:rFonts w:cs="Times New Roman"/>
          <w:szCs w:val="24"/>
        </w:rPr>
        <w:t xml:space="preserve"> </w:t>
      </w:r>
      <w:r w:rsidRPr="00A348D3">
        <w:rPr>
          <w:rFonts w:cs="Times New Roman"/>
          <w:szCs w:val="24"/>
          <w:lang w:val="sr-Cyrl-RS"/>
        </w:rPr>
        <w:t xml:space="preserve">до 5-ог у месецу, преузимање клиринга се односи на све базе и године које се воде у министарству ради лакшег рада у </w:t>
      </w:r>
      <w:r w:rsidRPr="00A348D3">
        <w:rPr>
          <w:rFonts w:cs="Times New Roman"/>
          <w:szCs w:val="24"/>
        </w:rPr>
        <w:t>NexTBIZ</w:t>
      </w:r>
      <w:r w:rsidRPr="00A348D3">
        <w:rPr>
          <w:rFonts w:cs="Times New Roman"/>
          <w:szCs w:val="24"/>
          <w:lang w:val="sr-Cyrl-RS"/>
        </w:rPr>
        <w:t xml:space="preserve"> софтверу</w:t>
      </w:r>
      <w:r w:rsidR="004300F6">
        <w:rPr>
          <w:rFonts w:cs="Times New Roman"/>
          <w:szCs w:val="24"/>
          <w:lang w:val="sr-Cyrl-RS"/>
        </w:rPr>
        <w:t>;</w:t>
      </w:r>
    </w:p>
    <w:p w14:paraId="19F1BFFC" w14:textId="77777777" w:rsidR="00515BB7" w:rsidRPr="00515BB7" w:rsidRDefault="00515BB7" w:rsidP="00515BB7">
      <w:pPr>
        <w:ind w:left="360"/>
        <w:rPr>
          <w:rFonts w:cs="Times New Roman"/>
          <w:b/>
          <w:szCs w:val="24"/>
          <w:lang w:val="sr-Cyrl-RS"/>
        </w:rPr>
      </w:pPr>
    </w:p>
    <w:p w14:paraId="6A5EEF00" w14:textId="77777777" w:rsidR="00A348D3" w:rsidRPr="00FD3324" w:rsidRDefault="00A348D3" w:rsidP="00515BB7">
      <w:pPr>
        <w:numPr>
          <w:ilvl w:val="0"/>
          <w:numId w:val="10"/>
        </w:numPr>
        <w:contextualSpacing/>
        <w:rPr>
          <w:rFonts w:cs="Times New Roman"/>
          <w:szCs w:val="24"/>
        </w:rPr>
      </w:pPr>
      <w:r w:rsidRPr="00FD3324">
        <w:rPr>
          <w:rFonts w:cs="Times New Roman"/>
          <w:b/>
          <w:szCs w:val="24"/>
          <w:lang w:val="sr-Cyrl-RS"/>
        </w:rPr>
        <w:t>Подршка корисницима</w:t>
      </w:r>
      <w:r w:rsidRPr="00FD3324">
        <w:rPr>
          <w:rFonts w:cs="Times New Roman"/>
          <w:szCs w:val="24"/>
          <w:lang w:val="sr-Cyrl-RS"/>
        </w:rPr>
        <w:t xml:space="preserve"> за успешну примену софтвера кроз методолошка и техничка упутства, подршка корисницима при отклањању проблема у коришћењу </w:t>
      </w:r>
      <w:r w:rsidRPr="00FD3324">
        <w:rPr>
          <w:rFonts w:cs="Times New Roman"/>
          <w:szCs w:val="24"/>
        </w:rPr>
        <w:t>NexTBIZ</w:t>
      </w:r>
      <w:r w:rsidRPr="00FD3324">
        <w:rPr>
          <w:rFonts w:cs="Times New Roman"/>
          <w:szCs w:val="24"/>
          <w:lang w:val="sr-Cyrl-RS"/>
        </w:rPr>
        <w:t xml:space="preserve"> софтвера, подршка корисницима кроз дефинисање и креирање шема књижења, избор оптималне методологије одржавања чинилаца пословања и параметара система као и токова до</w:t>
      </w:r>
      <w:r w:rsidR="004300F6" w:rsidRPr="00FD3324">
        <w:rPr>
          <w:rFonts w:cs="Times New Roman"/>
          <w:szCs w:val="24"/>
          <w:lang w:val="sr-Cyrl-RS"/>
        </w:rPr>
        <w:t xml:space="preserve">кументације, подршка корисницима код нових модула </w:t>
      </w:r>
      <w:r w:rsidR="004300F6" w:rsidRPr="00FD3324">
        <w:rPr>
          <w:rFonts w:eastAsia="Times New Roman" w:cs="Times New Roman"/>
          <w:szCs w:val="24"/>
          <w:lang w:val="sr-Cyrl-CS"/>
        </w:rPr>
        <w:t xml:space="preserve">за </w:t>
      </w:r>
      <w:r w:rsidR="004300F6" w:rsidRPr="00FD3324">
        <w:rPr>
          <w:rFonts w:eastAsia="Times New Roman" w:cs="Times New Roman"/>
          <w:szCs w:val="24"/>
          <w:lang w:val="sr-Cyrl-RS"/>
        </w:rPr>
        <w:t xml:space="preserve">попис основних средстава преко мобилног </w:t>
      </w:r>
      <w:r w:rsidR="004300F6" w:rsidRPr="00FD3324">
        <w:rPr>
          <w:rFonts w:eastAsia="Times New Roman" w:cs="Times New Roman"/>
          <w:i/>
          <w:szCs w:val="24"/>
          <w:lang w:val="sr-Latn-RS"/>
        </w:rPr>
        <w:t>bar coda</w:t>
      </w:r>
      <w:r w:rsidR="00515BB7" w:rsidRPr="00FD3324">
        <w:rPr>
          <w:rFonts w:eastAsia="Times New Roman" w:cs="Times New Roman"/>
          <w:i/>
          <w:szCs w:val="24"/>
          <w:lang w:val="sr-Cyrl-RS"/>
        </w:rPr>
        <w:t xml:space="preserve"> </w:t>
      </w:r>
      <w:r w:rsidR="00515BB7" w:rsidRPr="00FD3324">
        <w:rPr>
          <w:rFonts w:eastAsia="Times New Roman" w:cs="Times New Roman"/>
          <w:szCs w:val="24"/>
          <w:lang w:val="sr-Cyrl-RS"/>
        </w:rPr>
        <w:t xml:space="preserve">и </w:t>
      </w:r>
      <w:r w:rsidR="00515BB7" w:rsidRPr="00FD3324">
        <w:rPr>
          <w:rFonts w:eastAsia="Times New Roman" w:cs="Times New Roman"/>
          <w:szCs w:val="24"/>
          <w:lang w:val="sr-Cyrl-CS"/>
        </w:rPr>
        <w:t xml:space="preserve">модула </w:t>
      </w:r>
      <w:r w:rsidR="00515BB7" w:rsidRPr="00FD3324">
        <w:rPr>
          <w:rFonts w:eastAsia="Times New Roman" w:cs="Times New Roman"/>
          <w:szCs w:val="24"/>
          <w:lang w:val="sr-Cyrl-RS"/>
        </w:rPr>
        <w:t>за евиденцију одузете робе у инспекцијском надзору;</w:t>
      </w:r>
    </w:p>
    <w:p w14:paraId="5703C5A4" w14:textId="77777777" w:rsidR="00A348D3" w:rsidRPr="00A348D3" w:rsidRDefault="00A348D3" w:rsidP="00A120FE">
      <w:pPr>
        <w:numPr>
          <w:ilvl w:val="0"/>
          <w:numId w:val="10"/>
        </w:numPr>
        <w:contextualSpacing/>
        <w:rPr>
          <w:rFonts w:cs="Times New Roman"/>
          <w:szCs w:val="24"/>
        </w:rPr>
      </w:pPr>
      <w:r w:rsidRPr="00A348D3">
        <w:rPr>
          <w:rFonts w:cs="Times New Roman"/>
          <w:b/>
          <w:szCs w:val="24"/>
          <w:lang w:val="sr-Cyrl-RS"/>
        </w:rPr>
        <w:lastRenderedPageBreak/>
        <w:t xml:space="preserve">Брза интервенција и отклањање грешака </w:t>
      </w:r>
      <w:r w:rsidRPr="00A348D3">
        <w:rPr>
          <w:rFonts w:cs="Times New Roman"/>
          <w:szCs w:val="24"/>
          <w:lang w:val="sr-Cyrl-RS"/>
        </w:rPr>
        <w:t xml:space="preserve">у </w:t>
      </w:r>
      <w:r w:rsidRPr="00A348D3">
        <w:rPr>
          <w:rFonts w:cs="Times New Roman"/>
          <w:szCs w:val="24"/>
        </w:rPr>
        <w:t>NexTBIZ</w:t>
      </w:r>
      <w:r w:rsidRPr="00A348D3">
        <w:rPr>
          <w:rFonts w:cs="Times New Roman"/>
          <w:szCs w:val="24"/>
          <w:lang w:val="sr-Cyrl-RS"/>
        </w:rPr>
        <w:t xml:space="preserve"> софтверу на лицу места или кроз пружање техничке подршке корисницама путем телефона, електронском поштом и слично, у року који не може бити дужи од 24 сата од пријаве проблема о манифестацији грешке и у сврху несметаног извршавања пословних процеса;</w:t>
      </w:r>
    </w:p>
    <w:p w14:paraId="46C1FAF8" w14:textId="77777777" w:rsidR="00A348D3" w:rsidRPr="00A348D3" w:rsidRDefault="00A348D3" w:rsidP="00A120FE">
      <w:pPr>
        <w:ind w:left="720"/>
        <w:contextualSpacing/>
        <w:rPr>
          <w:rFonts w:cs="Times New Roman"/>
          <w:b/>
          <w:szCs w:val="24"/>
          <w:lang w:val="sr-Cyrl-RS"/>
        </w:rPr>
      </w:pPr>
    </w:p>
    <w:p w14:paraId="1AC5E67F" w14:textId="77777777" w:rsidR="00A348D3" w:rsidRPr="00A348D3" w:rsidRDefault="00A348D3" w:rsidP="00A120FE">
      <w:pPr>
        <w:numPr>
          <w:ilvl w:val="0"/>
          <w:numId w:val="10"/>
        </w:numPr>
        <w:contextualSpacing/>
        <w:rPr>
          <w:rFonts w:cs="Times New Roman"/>
          <w:szCs w:val="24"/>
        </w:rPr>
      </w:pPr>
      <w:r w:rsidRPr="00A348D3">
        <w:rPr>
          <w:rFonts w:cs="Times New Roman"/>
          <w:b/>
          <w:szCs w:val="24"/>
          <w:lang w:val="sr-Cyrl-RS"/>
        </w:rPr>
        <w:t>Перманентно праћење позитивних прописа</w:t>
      </w:r>
      <w:r w:rsidRPr="00A348D3">
        <w:rPr>
          <w:rFonts w:cs="Times New Roman"/>
          <w:szCs w:val="24"/>
          <w:lang w:val="sr-Cyrl-RS"/>
        </w:rPr>
        <w:t xml:space="preserve"> из области финансија и рачуноводства и у складу са тиме а у роковима прописаним за њихову примену благовремена </w:t>
      </w:r>
      <w:r w:rsidR="00515BB7">
        <w:rPr>
          <w:rFonts w:cs="Times New Roman"/>
          <w:szCs w:val="24"/>
          <w:lang w:val="sr-Cyrl-RS"/>
        </w:rPr>
        <w:t>испорука нових верзија програма;</w:t>
      </w:r>
    </w:p>
    <w:p w14:paraId="352846EB" w14:textId="77777777" w:rsidR="00A348D3" w:rsidRPr="00A348D3" w:rsidRDefault="00A348D3" w:rsidP="00A120FE">
      <w:pPr>
        <w:ind w:left="720"/>
        <w:contextualSpacing/>
        <w:rPr>
          <w:rFonts w:cs="Times New Roman"/>
          <w:szCs w:val="24"/>
        </w:rPr>
      </w:pPr>
    </w:p>
    <w:p w14:paraId="6535625C" w14:textId="77777777" w:rsidR="00A348D3" w:rsidRPr="00A348D3" w:rsidRDefault="00A348D3" w:rsidP="00A120FE">
      <w:pPr>
        <w:numPr>
          <w:ilvl w:val="0"/>
          <w:numId w:val="10"/>
        </w:numPr>
        <w:contextualSpacing/>
        <w:rPr>
          <w:rFonts w:cs="Times New Roman"/>
          <w:szCs w:val="24"/>
        </w:rPr>
      </w:pPr>
      <w:r w:rsidRPr="00A348D3">
        <w:rPr>
          <w:rFonts w:cs="Times New Roman"/>
          <w:b/>
          <w:szCs w:val="24"/>
          <w:lang w:val="sr-Cyrl-RS"/>
        </w:rPr>
        <w:t>Брза и успешна реконструкција и опоравак база података</w:t>
      </w:r>
      <w:r w:rsidRPr="00A348D3">
        <w:rPr>
          <w:rFonts w:cs="Times New Roman"/>
          <w:szCs w:val="24"/>
          <w:lang w:val="sr-Cyrl-RS"/>
        </w:rPr>
        <w:t xml:space="preserve"> из заштитних копија базе података и журнала о активностимам корисника у случајевима оштећења или губитка података као последица квара хардвера, софтвера или нестручног руковања, пружање подршке корисницима у вези са коришћењем имплементираних техника заштите података и процеса од неовлашћеног приступа</w:t>
      </w:r>
      <w:r w:rsidR="00515BB7">
        <w:rPr>
          <w:rFonts w:cs="Times New Roman"/>
          <w:szCs w:val="24"/>
          <w:lang w:val="sr-Cyrl-RS"/>
        </w:rPr>
        <w:t>;</w:t>
      </w:r>
    </w:p>
    <w:p w14:paraId="4C0B5E14" w14:textId="77777777" w:rsidR="00A348D3" w:rsidRPr="00A348D3" w:rsidRDefault="00A348D3" w:rsidP="00A120FE">
      <w:pPr>
        <w:ind w:left="720"/>
        <w:contextualSpacing/>
        <w:rPr>
          <w:rFonts w:cs="Times New Roman"/>
          <w:szCs w:val="24"/>
        </w:rPr>
      </w:pPr>
    </w:p>
    <w:p w14:paraId="6B250C5D" w14:textId="77777777" w:rsidR="00A348D3" w:rsidRPr="007655A0" w:rsidRDefault="00A348D3" w:rsidP="007655A0">
      <w:pPr>
        <w:numPr>
          <w:ilvl w:val="0"/>
          <w:numId w:val="10"/>
        </w:numPr>
        <w:contextualSpacing/>
        <w:rPr>
          <w:rFonts w:cs="Times New Roman"/>
          <w:szCs w:val="24"/>
        </w:rPr>
      </w:pPr>
      <w:r w:rsidRPr="007655A0">
        <w:rPr>
          <w:rFonts w:cs="Times New Roman"/>
          <w:b/>
          <w:szCs w:val="24"/>
          <w:lang w:val="sr-Cyrl-RS"/>
        </w:rPr>
        <w:t>Уважавање сугестија корисника у смислу увођења нових обележја</w:t>
      </w:r>
      <w:r w:rsidRPr="007655A0">
        <w:rPr>
          <w:rFonts w:cs="Times New Roman"/>
          <w:szCs w:val="24"/>
          <w:lang w:val="sr-Cyrl-RS"/>
        </w:rPr>
        <w:t xml:space="preserve"> у постојеће евиденције у оквиру уведених функција </w:t>
      </w:r>
      <w:r w:rsidRPr="007655A0">
        <w:rPr>
          <w:rFonts w:cs="Times New Roman"/>
          <w:szCs w:val="24"/>
        </w:rPr>
        <w:t xml:space="preserve">NexTBIZ </w:t>
      </w:r>
      <w:r w:rsidRPr="007655A0">
        <w:rPr>
          <w:rFonts w:cs="Times New Roman"/>
          <w:szCs w:val="24"/>
          <w:lang w:val="sr-Cyrl-RS"/>
        </w:rPr>
        <w:t>софтвера и њихово д</w:t>
      </w:r>
      <w:r w:rsidR="007655A0">
        <w:rPr>
          <w:rFonts w:cs="Times New Roman"/>
          <w:szCs w:val="24"/>
          <w:lang w:val="sr-Cyrl-RS"/>
        </w:rPr>
        <w:t>одавање на постојеће извештаје.</w:t>
      </w:r>
    </w:p>
    <w:p w14:paraId="07584998" w14:textId="77777777" w:rsidR="007655A0" w:rsidRPr="007655A0" w:rsidRDefault="007655A0" w:rsidP="007655A0">
      <w:pPr>
        <w:contextualSpacing/>
        <w:rPr>
          <w:rFonts w:cs="Times New Roman"/>
          <w:szCs w:val="24"/>
        </w:rPr>
      </w:pPr>
    </w:p>
    <w:p w14:paraId="610BFECB" w14:textId="77777777" w:rsidR="00A348D3" w:rsidRPr="00A348D3" w:rsidRDefault="00A348D3" w:rsidP="00A120FE">
      <w:pPr>
        <w:spacing w:after="0" w:line="240" w:lineRule="auto"/>
        <w:rPr>
          <w:rFonts w:eastAsia="Times New Roman" w:cs="Times New Roman"/>
          <w:i/>
          <w:szCs w:val="24"/>
          <w:lang w:val="sr-Latn-RS"/>
        </w:rPr>
      </w:pPr>
      <w:r w:rsidRPr="00A348D3">
        <w:rPr>
          <w:rFonts w:eastAsia="Times New Roman" w:cs="Times New Roman"/>
          <w:szCs w:val="24"/>
          <w:lang w:val="sr-Cyrl-RS"/>
        </w:rPr>
        <w:t xml:space="preserve">Б. </w:t>
      </w:r>
      <w:r w:rsidRPr="00A348D3">
        <w:rPr>
          <w:rFonts w:eastAsia="Times New Roman" w:cs="Times New Roman"/>
          <w:b/>
          <w:iCs/>
          <w:szCs w:val="24"/>
          <w:lang w:val="sr-Cyrl-CS"/>
        </w:rPr>
        <w:t>Д</w:t>
      </w:r>
      <w:r w:rsidRPr="00A348D3">
        <w:rPr>
          <w:rFonts w:eastAsia="Times New Roman" w:cs="Times New Roman"/>
          <w:b/>
          <w:szCs w:val="24"/>
          <w:lang w:val="sr-Cyrl-CS"/>
        </w:rPr>
        <w:t xml:space="preserve">орада </w:t>
      </w:r>
      <w:r w:rsidRPr="00A348D3">
        <w:rPr>
          <w:rFonts w:eastAsia="Times New Roman" w:cs="Times New Roman"/>
          <w:b/>
          <w:szCs w:val="24"/>
          <w:lang w:val="sr-Latn-CS"/>
        </w:rPr>
        <w:t xml:space="preserve">NexTBIZ </w:t>
      </w:r>
      <w:r w:rsidRPr="00A348D3">
        <w:rPr>
          <w:rFonts w:eastAsia="Times New Roman" w:cs="Times New Roman"/>
          <w:b/>
          <w:szCs w:val="24"/>
          <w:lang w:val="sr-Cyrl-CS"/>
        </w:rPr>
        <w:t xml:space="preserve"> програма</w:t>
      </w:r>
      <w:r w:rsidRPr="00A348D3">
        <w:rPr>
          <w:rFonts w:eastAsia="Times New Roman" w:cs="Times New Roman"/>
          <w:szCs w:val="24"/>
          <w:lang w:val="sr-Cyrl-CS"/>
        </w:rPr>
        <w:t xml:space="preserve"> - Израда,</w:t>
      </w:r>
      <w:r w:rsidRPr="00A348D3">
        <w:rPr>
          <w:rFonts w:eastAsia="Times New Roman" w:cs="Times New Roman"/>
          <w:szCs w:val="24"/>
          <w:lang w:val="sr-Cyrl-RS"/>
        </w:rPr>
        <w:t xml:space="preserve"> </w:t>
      </w:r>
      <w:r w:rsidRPr="00A348D3">
        <w:rPr>
          <w:rFonts w:eastAsia="Times New Roman" w:cs="Times New Roman"/>
          <w:szCs w:val="24"/>
          <w:lang w:val="sr-Cyrl-CS"/>
        </w:rPr>
        <w:t xml:space="preserve">инсталација и увођење модула за </w:t>
      </w:r>
      <w:r w:rsidRPr="00A348D3">
        <w:rPr>
          <w:rFonts w:eastAsia="Times New Roman" w:cs="Times New Roman"/>
          <w:szCs w:val="24"/>
          <w:lang w:val="sr-Cyrl-RS"/>
        </w:rPr>
        <w:t xml:space="preserve">попис основних средстава преко мобилног </w:t>
      </w:r>
      <w:r w:rsidRPr="00A348D3">
        <w:rPr>
          <w:rFonts w:eastAsia="Times New Roman" w:cs="Times New Roman"/>
          <w:i/>
          <w:szCs w:val="24"/>
          <w:lang w:val="sr-Latn-RS"/>
        </w:rPr>
        <w:t>bar coda</w:t>
      </w:r>
    </w:p>
    <w:p w14:paraId="243AA2E4" w14:textId="77777777" w:rsidR="00A348D3" w:rsidRPr="00A348D3" w:rsidRDefault="00A348D3" w:rsidP="00A120FE">
      <w:pPr>
        <w:spacing w:after="0" w:line="240" w:lineRule="auto"/>
        <w:rPr>
          <w:rFonts w:eastAsia="Times New Roman" w:cs="Times New Roman"/>
          <w:i/>
          <w:szCs w:val="24"/>
          <w:lang w:val="sr-Latn-RS"/>
        </w:rPr>
      </w:pPr>
    </w:p>
    <w:p w14:paraId="7887C2F1" w14:textId="77777777" w:rsidR="00A348D3" w:rsidRPr="00A348D3" w:rsidRDefault="00A348D3" w:rsidP="00A120FE">
      <w:pPr>
        <w:spacing w:after="0" w:line="240" w:lineRule="auto"/>
        <w:rPr>
          <w:rFonts w:eastAsia="Times New Roman" w:cs="Times New Roman"/>
          <w:szCs w:val="24"/>
          <w:lang w:val="sr-Cyrl-RS"/>
        </w:rPr>
      </w:pPr>
      <w:r w:rsidRPr="00A348D3">
        <w:rPr>
          <w:rFonts w:eastAsia="Times New Roman" w:cs="Times New Roman"/>
          <w:szCs w:val="24"/>
          <w:lang w:val="sr-Cyrl-RS"/>
        </w:rPr>
        <w:t xml:space="preserve">Израда, инсталација и увођење модула за </w:t>
      </w:r>
      <w:r w:rsidRPr="00A348D3">
        <w:rPr>
          <w:rFonts w:eastAsia="Times New Roman" w:cs="Times New Roman"/>
          <w:i/>
          <w:szCs w:val="24"/>
          <w:lang w:val="sr-Latn-RS"/>
        </w:rPr>
        <w:t>bar-codiranje</w:t>
      </w:r>
      <w:r w:rsidRPr="00A348D3">
        <w:rPr>
          <w:rFonts w:eastAsia="Times New Roman" w:cs="Times New Roman"/>
          <w:szCs w:val="24"/>
          <w:lang w:val="sr-Cyrl-RS"/>
        </w:rPr>
        <w:t xml:space="preserve"> основних средстава подразумева:</w:t>
      </w:r>
    </w:p>
    <w:p w14:paraId="0B4E87A6" w14:textId="77777777" w:rsidR="00A348D3" w:rsidRPr="00A348D3" w:rsidRDefault="00A348D3" w:rsidP="00A120FE">
      <w:pPr>
        <w:spacing w:after="0" w:line="240" w:lineRule="auto"/>
        <w:rPr>
          <w:rFonts w:eastAsia="Times New Roman" w:cs="Times New Roman"/>
          <w:szCs w:val="24"/>
          <w:lang w:val="sr-Cyrl-RS"/>
        </w:rPr>
      </w:pPr>
    </w:p>
    <w:p w14:paraId="5EB69497" w14:textId="77777777" w:rsidR="00A348D3" w:rsidRPr="00A348D3" w:rsidRDefault="00A348D3" w:rsidP="00A120FE">
      <w:pPr>
        <w:numPr>
          <w:ilvl w:val="0"/>
          <w:numId w:val="12"/>
        </w:numPr>
        <w:spacing w:after="0" w:line="240" w:lineRule="auto"/>
        <w:rPr>
          <w:rFonts w:eastAsia="Times New Roman" w:cs="Times New Roman"/>
          <w:i/>
          <w:szCs w:val="24"/>
          <w:lang w:val="sr-Latn-RS"/>
        </w:rPr>
      </w:pPr>
      <w:r w:rsidRPr="00A348D3">
        <w:rPr>
          <w:rFonts w:eastAsia="Times New Roman" w:cs="Times New Roman"/>
          <w:iCs/>
          <w:szCs w:val="24"/>
          <w:lang w:val="sr-Cyrl-RS"/>
        </w:rPr>
        <w:t xml:space="preserve">Дораду програма </w:t>
      </w:r>
      <w:r w:rsidRPr="00A348D3">
        <w:rPr>
          <w:rFonts w:eastAsia="Times New Roman" w:cs="Times New Roman"/>
          <w:iCs/>
          <w:szCs w:val="24"/>
          <w:lang w:val="sr-Latn-RS"/>
        </w:rPr>
        <w:t xml:space="preserve">NexTBIZ </w:t>
      </w:r>
      <w:r w:rsidRPr="00A348D3">
        <w:rPr>
          <w:rFonts w:eastAsia="Times New Roman" w:cs="Times New Roman"/>
          <w:iCs/>
          <w:szCs w:val="24"/>
          <w:lang w:val="sr-Cyrl-RS"/>
        </w:rPr>
        <w:t xml:space="preserve">како би се могао вршити попис основних средстава помоћу мобилног </w:t>
      </w:r>
      <w:r w:rsidRPr="00A348D3">
        <w:rPr>
          <w:rFonts w:eastAsia="Times New Roman" w:cs="Times New Roman"/>
          <w:iCs/>
          <w:szCs w:val="24"/>
          <w:lang w:val="sr-Latn-RS"/>
        </w:rPr>
        <w:t>bar-coda</w:t>
      </w:r>
      <w:r w:rsidRPr="00A348D3">
        <w:rPr>
          <w:rFonts w:eastAsia="Times New Roman" w:cs="Times New Roman"/>
          <w:iCs/>
          <w:szCs w:val="24"/>
          <w:lang w:val="sr-Cyrl-RS"/>
        </w:rPr>
        <w:t xml:space="preserve"> (за тип </w:t>
      </w:r>
      <w:r w:rsidRPr="00A348D3">
        <w:rPr>
          <w:rFonts w:eastAsia="Times New Roman" w:cs="Times New Roman"/>
          <w:iCs/>
          <w:szCs w:val="24"/>
          <w:lang w:val="sr-Latn-RS"/>
        </w:rPr>
        <w:t xml:space="preserve">bar-coda </w:t>
      </w:r>
      <w:r w:rsidRPr="00A348D3">
        <w:rPr>
          <w:rFonts w:eastAsia="Times New Roman" w:cs="Times New Roman"/>
          <w:iCs/>
          <w:szCs w:val="24"/>
          <w:lang w:val="sr-Cyrl-RS"/>
        </w:rPr>
        <w:t>који поседујете или набавите)</w:t>
      </w:r>
      <w:r w:rsidRPr="00A348D3">
        <w:rPr>
          <w:rFonts w:eastAsia="Times New Roman" w:cs="Times New Roman"/>
          <w:iCs/>
          <w:szCs w:val="24"/>
          <w:lang w:val="sr-Latn-RS"/>
        </w:rPr>
        <w:t>.</w:t>
      </w:r>
      <w:r w:rsidRPr="00A348D3">
        <w:rPr>
          <w:rFonts w:eastAsia="Times New Roman" w:cs="Times New Roman"/>
          <w:iCs/>
          <w:szCs w:val="24"/>
          <w:lang w:val="sr-Cyrl-RS"/>
        </w:rPr>
        <w:t xml:space="preserve"> Попису претходи означавање свих основних средстава која су евидентирана у </w:t>
      </w:r>
      <w:r w:rsidRPr="00A348D3">
        <w:rPr>
          <w:rFonts w:eastAsia="Times New Roman" w:cs="Times New Roman"/>
          <w:iCs/>
          <w:szCs w:val="24"/>
          <w:lang w:val="sr-Latn-RS"/>
        </w:rPr>
        <w:t>NexT-</w:t>
      </w:r>
      <w:r w:rsidRPr="00A348D3">
        <w:rPr>
          <w:rFonts w:eastAsia="Times New Roman" w:cs="Times New Roman"/>
          <w:iCs/>
          <w:szCs w:val="24"/>
          <w:lang w:val="sr-Cyrl-RS"/>
        </w:rPr>
        <w:t xml:space="preserve">у тј. сваком инвентарском броју треба придружити неки </w:t>
      </w:r>
      <w:r w:rsidRPr="00A348D3">
        <w:rPr>
          <w:rFonts w:eastAsia="Times New Roman" w:cs="Times New Roman"/>
          <w:iCs/>
          <w:szCs w:val="24"/>
          <w:lang w:val="sr-Latn-RS"/>
        </w:rPr>
        <w:t>bar-cod</w:t>
      </w:r>
      <w:r w:rsidRPr="00A348D3">
        <w:rPr>
          <w:rFonts w:eastAsia="Times New Roman" w:cs="Times New Roman"/>
          <w:iCs/>
          <w:szCs w:val="24"/>
          <w:lang w:val="sr-Cyrl-RS"/>
        </w:rPr>
        <w:t>.</w:t>
      </w:r>
    </w:p>
    <w:p w14:paraId="1D6F41EB" w14:textId="77777777" w:rsidR="00A348D3" w:rsidRPr="00A348D3" w:rsidRDefault="00A348D3" w:rsidP="00A120FE">
      <w:pPr>
        <w:spacing w:after="0" w:line="240" w:lineRule="auto"/>
        <w:ind w:left="720"/>
        <w:rPr>
          <w:rFonts w:eastAsia="Times New Roman" w:cs="Times New Roman"/>
          <w:szCs w:val="24"/>
          <w:lang w:val="sr-Latn-RS"/>
        </w:rPr>
      </w:pPr>
    </w:p>
    <w:p w14:paraId="50409EC6" w14:textId="77777777" w:rsidR="00A348D3" w:rsidRPr="00A348D3" w:rsidRDefault="00A348D3" w:rsidP="00A120FE">
      <w:pPr>
        <w:numPr>
          <w:ilvl w:val="0"/>
          <w:numId w:val="12"/>
        </w:numPr>
        <w:spacing w:after="0" w:line="240" w:lineRule="auto"/>
        <w:rPr>
          <w:rFonts w:eastAsia="Times New Roman" w:cs="Times New Roman"/>
          <w:i/>
          <w:szCs w:val="24"/>
          <w:lang w:val="sr-Latn-RS"/>
        </w:rPr>
      </w:pPr>
      <w:r w:rsidRPr="00A348D3">
        <w:rPr>
          <w:rFonts w:eastAsia="Times New Roman" w:cs="Times New Roman"/>
          <w:iCs/>
          <w:szCs w:val="24"/>
          <w:lang w:val="sr-Cyrl-RS"/>
        </w:rPr>
        <w:t xml:space="preserve">Инсталација је испорука нове верзије </w:t>
      </w:r>
      <w:r w:rsidRPr="00A348D3">
        <w:rPr>
          <w:rFonts w:eastAsia="Times New Roman" w:cs="Times New Roman"/>
          <w:iCs/>
          <w:szCs w:val="24"/>
          <w:lang w:val="sr-Latn-RS"/>
        </w:rPr>
        <w:t xml:space="preserve">NexTBIZ </w:t>
      </w:r>
      <w:r w:rsidRPr="00A348D3">
        <w:rPr>
          <w:rFonts w:eastAsia="Times New Roman" w:cs="Times New Roman"/>
          <w:iCs/>
          <w:szCs w:val="24"/>
          <w:lang w:val="sr-Cyrl-RS"/>
        </w:rPr>
        <w:t>софтвера Кориснику</w:t>
      </w:r>
    </w:p>
    <w:p w14:paraId="5A17F9EE" w14:textId="77777777" w:rsidR="00A348D3" w:rsidRPr="00A348D3" w:rsidRDefault="00A348D3" w:rsidP="00A120FE">
      <w:pPr>
        <w:spacing w:after="0" w:line="240" w:lineRule="auto"/>
        <w:rPr>
          <w:rFonts w:eastAsia="Times New Roman" w:cs="Times New Roman"/>
          <w:szCs w:val="24"/>
          <w:lang w:val="sr-Latn-RS"/>
        </w:rPr>
      </w:pPr>
    </w:p>
    <w:p w14:paraId="64DBFDCB" w14:textId="77777777" w:rsidR="00A348D3" w:rsidRPr="00A348D3" w:rsidRDefault="00A348D3" w:rsidP="00A120FE">
      <w:pPr>
        <w:numPr>
          <w:ilvl w:val="0"/>
          <w:numId w:val="12"/>
        </w:numPr>
        <w:spacing w:after="0" w:line="240" w:lineRule="auto"/>
        <w:rPr>
          <w:rFonts w:eastAsia="Times New Roman" w:cs="Times New Roman"/>
          <w:i/>
          <w:szCs w:val="24"/>
          <w:lang w:val="sr-Latn-RS"/>
        </w:rPr>
      </w:pPr>
      <w:r w:rsidRPr="00A348D3">
        <w:rPr>
          <w:rFonts w:eastAsia="Times New Roman" w:cs="Times New Roman"/>
          <w:iCs/>
          <w:szCs w:val="24"/>
          <w:lang w:val="sr-Cyrl-RS"/>
        </w:rPr>
        <w:t xml:space="preserve">Обука корисника подразумева помоћ око начина означавања основних средстава, креирање пописних листи за иницијално означавање основних средстава, смернице како се новоуведена функција користи и активно учешће у иницијалном означавању и првом попису основних средстава док корисник не буде оспособљен да потпуно самостално може обавити годишњи попис мобилним </w:t>
      </w:r>
      <w:r w:rsidRPr="00A348D3">
        <w:rPr>
          <w:rFonts w:eastAsia="Times New Roman" w:cs="Times New Roman"/>
          <w:iCs/>
          <w:szCs w:val="24"/>
          <w:lang w:val="sr-Latn-RS"/>
        </w:rPr>
        <w:t>bar-cod-om</w:t>
      </w:r>
      <w:r w:rsidRPr="00A348D3">
        <w:rPr>
          <w:rFonts w:eastAsia="Times New Roman" w:cs="Times New Roman"/>
          <w:iCs/>
          <w:szCs w:val="24"/>
          <w:lang w:val="sr-Cyrl-RS"/>
        </w:rPr>
        <w:t xml:space="preserve"> и то импортовати у </w:t>
      </w:r>
      <w:r w:rsidRPr="00A348D3">
        <w:rPr>
          <w:rFonts w:eastAsia="Times New Roman" w:cs="Times New Roman"/>
          <w:iCs/>
          <w:szCs w:val="24"/>
          <w:lang w:val="sr-Cyrl-CS"/>
        </w:rPr>
        <w:t xml:space="preserve">NexTBIZ, </w:t>
      </w:r>
      <w:r w:rsidRPr="00A348D3">
        <w:rPr>
          <w:rFonts w:eastAsia="Times New Roman" w:cs="Times New Roman"/>
          <w:iCs/>
          <w:szCs w:val="24"/>
          <w:lang w:val="sr-Cyrl-RS"/>
        </w:rPr>
        <w:t xml:space="preserve">после чега би се креирали извештаји о обради пописа (вишкови, мањкови, предлози за расход и сви остали извештаји које подразумева попис)  </w:t>
      </w:r>
      <w:r w:rsidRPr="00A348D3">
        <w:rPr>
          <w:rFonts w:eastAsia="Times New Roman" w:cs="Times New Roman"/>
          <w:iCs/>
          <w:szCs w:val="24"/>
          <w:lang w:val="sr-Cyrl-CS"/>
        </w:rPr>
        <w:t xml:space="preserve"> </w:t>
      </w:r>
    </w:p>
    <w:p w14:paraId="66A448E2" w14:textId="77777777" w:rsidR="00A348D3" w:rsidRPr="00A348D3" w:rsidRDefault="00A348D3" w:rsidP="00A120FE">
      <w:pPr>
        <w:ind w:left="720"/>
        <w:contextualSpacing/>
        <w:rPr>
          <w:rFonts w:asciiTheme="minorHAnsi" w:hAnsiTheme="minorHAnsi"/>
          <w:i/>
          <w:sz w:val="22"/>
          <w:lang w:val="sr-Latn-RS"/>
        </w:rPr>
      </w:pPr>
    </w:p>
    <w:p w14:paraId="478CF4C5" w14:textId="77777777" w:rsidR="00A348D3" w:rsidRPr="00A348D3" w:rsidRDefault="00A348D3" w:rsidP="00A120FE">
      <w:pPr>
        <w:spacing w:after="0" w:line="240" w:lineRule="auto"/>
        <w:rPr>
          <w:rFonts w:eastAsia="Times New Roman" w:cs="Times New Roman"/>
          <w:szCs w:val="24"/>
          <w:lang w:val="sr-Cyrl-RS"/>
        </w:rPr>
      </w:pPr>
      <w:r w:rsidRPr="00A348D3">
        <w:rPr>
          <w:rFonts w:eastAsia="Times New Roman" w:cs="Times New Roman"/>
          <w:szCs w:val="24"/>
          <w:lang w:val="sr-Cyrl-RS"/>
        </w:rPr>
        <w:lastRenderedPageBreak/>
        <w:t xml:space="preserve">В. </w:t>
      </w:r>
      <w:r w:rsidRPr="00A348D3">
        <w:rPr>
          <w:rFonts w:eastAsia="Times New Roman" w:cs="Times New Roman"/>
          <w:b/>
          <w:iCs/>
          <w:szCs w:val="24"/>
          <w:lang w:val="sr-Cyrl-CS"/>
        </w:rPr>
        <w:t>Д</w:t>
      </w:r>
      <w:r w:rsidRPr="00A348D3">
        <w:rPr>
          <w:rFonts w:eastAsia="Times New Roman" w:cs="Times New Roman"/>
          <w:b/>
          <w:szCs w:val="24"/>
          <w:lang w:val="sr-Cyrl-CS"/>
        </w:rPr>
        <w:t xml:space="preserve">орада </w:t>
      </w:r>
      <w:r w:rsidRPr="00A348D3">
        <w:rPr>
          <w:rFonts w:eastAsia="Times New Roman" w:cs="Times New Roman"/>
          <w:b/>
          <w:szCs w:val="24"/>
          <w:lang w:val="sr-Latn-CS"/>
        </w:rPr>
        <w:t xml:space="preserve">NexTBIZ </w:t>
      </w:r>
      <w:r w:rsidRPr="00A348D3">
        <w:rPr>
          <w:rFonts w:eastAsia="Times New Roman" w:cs="Times New Roman"/>
          <w:b/>
          <w:szCs w:val="24"/>
          <w:lang w:val="sr-Cyrl-CS"/>
        </w:rPr>
        <w:t xml:space="preserve"> програма</w:t>
      </w:r>
      <w:r w:rsidRPr="00A348D3">
        <w:rPr>
          <w:rFonts w:eastAsia="Times New Roman" w:cs="Times New Roman"/>
          <w:szCs w:val="24"/>
          <w:lang w:val="sr-Cyrl-RS"/>
        </w:rPr>
        <w:t xml:space="preserve"> – </w:t>
      </w:r>
      <w:r w:rsidRPr="00A348D3">
        <w:rPr>
          <w:rFonts w:eastAsia="Times New Roman" w:cs="Times New Roman"/>
          <w:szCs w:val="24"/>
          <w:lang w:val="sr-Cyrl-CS"/>
        </w:rPr>
        <w:t>Израда,</w:t>
      </w:r>
      <w:r w:rsidRPr="00A348D3">
        <w:rPr>
          <w:rFonts w:eastAsia="Times New Roman" w:cs="Times New Roman"/>
          <w:szCs w:val="24"/>
          <w:lang w:val="sr-Cyrl-RS"/>
        </w:rPr>
        <w:t xml:space="preserve"> </w:t>
      </w:r>
      <w:r w:rsidRPr="00A348D3">
        <w:rPr>
          <w:rFonts w:eastAsia="Times New Roman" w:cs="Times New Roman"/>
          <w:szCs w:val="24"/>
          <w:lang w:val="sr-Cyrl-CS"/>
        </w:rPr>
        <w:t xml:space="preserve">инсталација и увођење модула </w:t>
      </w:r>
      <w:r w:rsidRPr="00A348D3">
        <w:rPr>
          <w:rFonts w:eastAsia="Times New Roman" w:cs="Times New Roman"/>
          <w:szCs w:val="24"/>
          <w:lang w:val="sr-Cyrl-RS"/>
        </w:rPr>
        <w:t xml:space="preserve">за евиденцију одузете робе у инспекцијском надзору а у сврху обављања редовног годишњег пописа </w:t>
      </w:r>
    </w:p>
    <w:p w14:paraId="05970E46" w14:textId="77777777" w:rsidR="00A348D3" w:rsidRPr="00DB4D4F" w:rsidRDefault="00A348D3" w:rsidP="00A120FE">
      <w:pPr>
        <w:spacing w:after="0" w:line="240" w:lineRule="auto"/>
        <w:rPr>
          <w:rFonts w:eastAsia="Times New Roman" w:cs="Times New Roman"/>
          <w:szCs w:val="24"/>
        </w:rPr>
      </w:pPr>
    </w:p>
    <w:p w14:paraId="0F0B4BB4" w14:textId="77777777" w:rsidR="00A348D3" w:rsidRPr="00A348D3" w:rsidRDefault="00A348D3" w:rsidP="00A120FE">
      <w:pPr>
        <w:spacing w:after="0" w:line="240" w:lineRule="auto"/>
        <w:rPr>
          <w:rFonts w:eastAsia="Times New Roman" w:cs="Times New Roman"/>
          <w:szCs w:val="24"/>
          <w:lang w:val="sr-Cyrl-RS"/>
        </w:rPr>
      </w:pPr>
      <w:r w:rsidRPr="00A348D3">
        <w:rPr>
          <w:rFonts w:eastAsia="Times New Roman" w:cs="Times New Roman"/>
          <w:szCs w:val="24"/>
          <w:lang w:val="sr-Cyrl-CS"/>
        </w:rPr>
        <w:t>Израда,</w:t>
      </w:r>
      <w:r w:rsidRPr="00A348D3">
        <w:rPr>
          <w:rFonts w:eastAsia="Times New Roman" w:cs="Times New Roman"/>
          <w:szCs w:val="24"/>
          <w:lang w:val="sr-Cyrl-RS"/>
        </w:rPr>
        <w:t xml:space="preserve"> </w:t>
      </w:r>
      <w:r w:rsidRPr="00A348D3">
        <w:rPr>
          <w:rFonts w:eastAsia="Times New Roman" w:cs="Times New Roman"/>
          <w:szCs w:val="24"/>
          <w:lang w:val="sr-Cyrl-CS"/>
        </w:rPr>
        <w:t xml:space="preserve">инсталација и увођење модула </w:t>
      </w:r>
      <w:r w:rsidRPr="00A348D3">
        <w:rPr>
          <w:rFonts w:eastAsia="Times New Roman" w:cs="Times New Roman"/>
          <w:szCs w:val="24"/>
          <w:lang w:val="sr-Cyrl-RS"/>
        </w:rPr>
        <w:t>за евиденцију одузете робе у инспекцијском надзору</w:t>
      </w:r>
      <w:r w:rsidRPr="00A348D3">
        <w:rPr>
          <w:rFonts w:eastAsia="Times New Roman" w:cs="Times New Roman"/>
          <w:szCs w:val="24"/>
          <w:lang w:val="sr-Latn-RS"/>
        </w:rPr>
        <w:t xml:space="preserve"> </w:t>
      </w:r>
      <w:r w:rsidRPr="00A348D3">
        <w:rPr>
          <w:rFonts w:eastAsia="Times New Roman" w:cs="Times New Roman"/>
          <w:szCs w:val="24"/>
          <w:lang w:val="sr-Cyrl-RS"/>
        </w:rPr>
        <w:t xml:space="preserve">подразумева: </w:t>
      </w:r>
    </w:p>
    <w:p w14:paraId="3F63FBAD" w14:textId="77777777" w:rsidR="00A348D3" w:rsidRPr="00A348D3" w:rsidRDefault="00A348D3" w:rsidP="00A120FE">
      <w:pPr>
        <w:spacing w:after="0" w:line="240" w:lineRule="auto"/>
        <w:rPr>
          <w:rFonts w:eastAsia="Times New Roman" w:cs="Times New Roman"/>
          <w:szCs w:val="24"/>
          <w:lang w:val="sr-Cyrl-RS"/>
        </w:rPr>
      </w:pPr>
    </w:p>
    <w:p w14:paraId="79BAFA08" w14:textId="77777777" w:rsidR="00A348D3" w:rsidRPr="0073639D" w:rsidRDefault="00A348D3" w:rsidP="0073639D">
      <w:pPr>
        <w:numPr>
          <w:ilvl w:val="0"/>
          <w:numId w:val="13"/>
        </w:numPr>
        <w:spacing w:after="0"/>
        <w:contextualSpacing/>
        <w:rPr>
          <w:rFonts w:cs="Times New Roman"/>
          <w:szCs w:val="24"/>
        </w:rPr>
      </w:pPr>
      <w:r w:rsidRPr="00A348D3">
        <w:rPr>
          <w:rFonts w:cs="Times New Roman"/>
          <w:szCs w:val="24"/>
        </w:rPr>
        <w:t>ОДУЗЕТА РОБА дефинисана групом и подгрупама, са могућношћу допуна, јединицом мере и количином, предвидети и вредност</w:t>
      </w:r>
      <w:r w:rsidRPr="00A348D3">
        <w:rPr>
          <w:rFonts w:cs="Times New Roman"/>
          <w:szCs w:val="24"/>
          <w:lang w:val="sr-Cyrl-RS"/>
        </w:rPr>
        <w:t xml:space="preserve"> (ово је само за предвиђање могућности уколико дође до процене, за сада се воде подаци РОБНО/количински а не материјално/финансијски)</w:t>
      </w:r>
      <w:r w:rsidRPr="00A348D3">
        <w:rPr>
          <w:rFonts w:cs="Times New Roman"/>
          <w:szCs w:val="24"/>
        </w:rPr>
        <w:t>,</w:t>
      </w:r>
    </w:p>
    <w:p w14:paraId="1516EB1D" w14:textId="77777777" w:rsidR="00A348D3" w:rsidRPr="0073639D" w:rsidRDefault="00A348D3" w:rsidP="0073639D">
      <w:pPr>
        <w:numPr>
          <w:ilvl w:val="0"/>
          <w:numId w:val="13"/>
        </w:numPr>
        <w:spacing w:after="0"/>
        <w:contextualSpacing/>
        <w:rPr>
          <w:rFonts w:cs="Times New Roman"/>
          <w:szCs w:val="24"/>
        </w:rPr>
      </w:pPr>
      <w:r w:rsidRPr="00A348D3">
        <w:rPr>
          <w:rFonts w:cs="Times New Roman"/>
          <w:szCs w:val="24"/>
        </w:rPr>
        <w:t>УЛАЗ РОБЕ У МАГАЦИН који се генерише уносом података о врсти и количини/вредности. Основ је Потврда о одузимању</w:t>
      </w:r>
      <w:r w:rsidRPr="00A348D3">
        <w:rPr>
          <w:rFonts w:cs="Times New Roman"/>
          <w:szCs w:val="24"/>
          <w:lang w:val="sr-Cyrl-RS"/>
        </w:rPr>
        <w:t xml:space="preserve"> са бројем Потврде и датумом (предвидети унос броја предмета ради праћења тока у споровима)</w:t>
      </w:r>
      <w:r w:rsidRPr="00A348D3">
        <w:rPr>
          <w:rFonts w:cs="Times New Roman"/>
          <w:szCs w:val="24"/>
        </w:rPr>
        <w:t>, односно Закључак о уклањању напуштене робе. Обзиром да може постојати разлика у подацима након пребројавања при предаји магацину, предвидети посебну рубрику за слагања/неслагања са Потврдом о одузимању робе /Закључком о уклањању напуштене робе. Улаз садржи и предвиђена места за потписе овлашћених лица која учествују у примопредаји.</w:t>
      </w:r>
    </w:p>
    <w:p w14:paraId="2B4661B9" w14:textId="77777777" w:rsidR="00A348D3" w:rsidRPr="0073639D" w:rsidRDefault="00A348D3" w:rsidP="0073639D">
      <w:pPr>
        <w:numPr>
          <w:ilvl w:val="0"/>
          <w:numId w:val="13"/>
        </w:numPr>
        <w:spacing w:after="0"/>
        <w:contextualSpacing/>
        <w:rPr>
          <w:rFonts w:cs="Times New Roman"/>
          <w:szCs w:val="24"/>
        </w:rPr>
      </w:pPr>
      <w:r w:rsidRPr="00A348D3">
        <w:rPr>
          <w:rFonts w:cs="Times New Roman"/>
          <w:szCs w:val="24"/>
        </w:rPr>
        <w:t>ИЗЛАЗ РОБЕ ИЗ МАГАЦИНА који се генерише уносом података о врсти и количини/вредности на основу Налога за раздужење магацина</w:t>
      </w:r>
      <w:r w:rsidRPr="00A348D3">
        <w:rPr>
          <w:rFonts w:cs="Times New Roman"/>
          <w:szCs w:val="24"/>
          <w:lang w:val="sr-Cyrl-RS"/>
        </w:rPr>
        <w:t xml:space="preserve"> </w:t>
      </w:r>
      <w:r w:rsidRPr="00A348D3">
        <w:rPr>
          <w:rFonts w:cs="Times New Roman"/>
          <w:szCs w:val="24"/>
        </w:rPr>
        <w:t>који је прописан интерном процедуром, имајући у виду да се користе и закупљени простори. Излаз робе, поред осталих основних елемената, садржи и основ: повраћај робе (по основу одлуке суда, решења другостепеног или првостепеног органа; донација по решењу Владе РС; рециклажа/уништење по решењу министра или по одлуци пописне комисије; остало, обзиром да је у изради Уредба Владе. Излаз садржи и предвиђена места за потписе овлашћених лица која учествују у примопредаји.</w:t>
      </w:r>
    </w:p>
    <w:p w14:paraId="461FB3CC" w14:textId="77777777" w:rsidR="00A348D3" w:rsidRPr="0073639D" w:rsidRDefault="00A348D3" w:rsidP="0073639D">
      <w:pPr>
        <w:numPr>
          <w:ilvl w:val="0"/>
          <w:numId w:val="13"/>
        </w:numPr>
        <w:spacing w:after="0"/>
        <w:contextualSpacing/>
        <w:rPr>
          <w:rFonts w:cs="Times New Roman"/>
          <w:szCs w:val="24"/>
        </w:rPr>
      </w:pPr>
      <w:r w:rsidRPr="00A348D3">
        <w:rPr>
          <w:rFonts w:cs="Times New Roman"/>
          <w:szCs w:val="24"/>
        </w:rPr>
        <w:t>.РАЗДУЖЕЊЕ РОБЕ ИЗ МАГАЦИНА који се генерише уносом података о врсти и количини/ вредности на основу ванредног пописа након крађе уз потврду МУП или на основу ванредног пописа након елементарних и других ванредних ситуација.</w:t>
      </w:r>
    </w:p>
    <w:p w14:paraId="49417EC9" w14:textId="77777777" w:rsidR="00A348D3" w:rsidRPr="0073639D" w:rsidRDefault="00A348D3" w:rsidP="0073639D">
      <w:pPr>
        <w:numPr>
          <w:ilvl w:val="0"/>
          <w:numId w:val="13"/>
        </w:numPr>
        <w:spacing w:after="0"/>
        <w:contextualSpacing/>
        <w:rPr>
          <w:rFonts w:cs="Times New Roman"/>
          <w:szCs w:val="24"/>
        </w:rPr>
      </w:pPr>
      <w:r w:rsidRPr="00A348D3">
        <w:rPr>
          <w:rFonts w:cs="Times New Roman"/>
          <w:szCs w:val="24"/>
        </w:rPr>
        <w:t>ОСНОВ ОДУЗИМАЊА, који подразумева могућност даљег манипулисања робом (обавезна рециклажа/уништавање, дозвољена донација и сл.): интелектуална својина, небезбедан производ, неусаглашен производ, производ одузет од нерегистрованог субјекта, производ без исправа о набавци и остало.</w:t>
      </w:r>
    </w:p>
    <w:p w14:paraId="70A9D183" w14:textId="77777777" w:rsidR="00A348D3" w:rsidRPr="00A348D3" w:rsidRDefault="00A348D3" w:rsidP="0073639D">
      <w:pPr>
        <w:numPr>
          <w:ilvl w:val="0"/>
          <w:numId w:val="13"/>
        </w:numPr>
        <w:spacing w:after="0"/>
        <w:contextualSpacing/>
        <w:rPr>
          <w:rFonts w:cs="Times New Roman"/>
          <w:szCs w:val="24"/>
        </w:rPr>
      </w:pPr>
      <w:r w:rsidRPr="00A348D3">
        <w:rPr>
          <w:rFonts w:cs="Times New Roman"/>
          <w:szCs w:val="24"/>
        </w:rPr>
        <w:t>СТАТУС РОБЕ: привремено одузета роба, трајно одузета роба</w:t>
      </w:r>
      <w:r w:rsidRPr="00A348D3">
        <w:rPr>
          <w:rFonts w:cs="Times New Roman"/>
          <w:szCs w:val="24"/>
          <w:lang w:val="sr-Latn-RS"/>
        </w:rPr>
        <w:t xml:space="preserve"> </w:t>
      </w:r>
      <w:r w:rsidRPr="00A348D3">
        <w:rPr>
          <w:rFonts w:cs="Times New Roman"/>
          <w:szCs w:val="24"/>
          <w:lang w:val="sr-Cyrl-RS"/>
        </w:rPr>
        <w:t xml:space="preserve">(променљива категорија, може бити веза број/датум предмета или Потврде у целости или делу робе) </w:t>
      </w:r>
    </w:p>
    <w:p w14:paraId="3DD78F64" w14:textId="77777777" w:rsidR="00A348D3" w:rsidRPr="00A348D3" w:rsidRDefault="00A348D3" w:rsidP="0073639D">
      <w:pPr>
        <w:spacing w:after="0"/>
        <w:ind w:left="720"/>
        <w:contextualSpacing/>
        <w:rPr>
          <w:rFonts w:cs="Times New Roman"/>
          <w:szCs w:val="24"/>
        </w:rPr>
      </w:pPr>
    </w:p>
    <w:p w14:paraId="11A4D276" w14:textId="77777777" w:rsidR="00A348D3" w:rsidRDefault="00A120FE" w:rsidP="0073639D">
      <w:pPr>
        <w:numPr>
          <w:ilvl w:val="0"/>
          <w:numId w:val="13"/>
        </w:numPr>
        <w:spacing w:after="0"/>
        <w:contextualSpacing/>
        <w:rPr>
          <w:rFonts w:cs="Times New Roman"/>
          <w:szCs w:val="24"/>
        </w:rPr>
      </w:pPr>
      <w:r>
        <w:rPr>
          <w:rFonts w:cs="Times New Roman"/>
          <w:szCs w:val="24"/>
        </w:rPr>
        <w:lastRenderedPageBreak/>
        <w:t>ВЛАСНИШТВО РОБЕ везано је</w:t>
      </w:r>
      <w:r w:rsidR="00A348D3" w:rsidRPr="00A348D3">
        <w:rPr>
          <w:rFonts w:cs="Times New Roman"/>
          <w:szCs w:val="24"/>
        </w:rPr>
        <w:t xml:space="preserve"> за статус предмета у управном и судском поступку</w:t>
      </w:r>
      <w:r w:rsidR="00A348D3" w:rsidRPr="00A348D3">
        <w:rPr>
          <w:rFonts w:cs="Times New Roman"/>
          <w:szCs w:val="24"/>
          <w:lang w:val="sr-Cyrl-RS"/>
        </w:rPr>
        <w:t xml:space="preserve">. </w:t>
      </w:r>
      <w:r w:rsidR="00A348D3" w:rsidRPr="00A348D3">
        <w:rPr>
          <w:rFonts w:cs="Times New Roman"/>
          <w:szCs w:val="24"/>
        </w:rPr>
        <w:t>Потребно је обезбедити прелазак из једног у други статус, као и прелазак у власништво РС, након окончаних поступака.</w:t>
      </w:r>
    </w:p>
    <w:p w14:paraId="7B2AB841" w14:textId="77777777" w:rsidR="00D54889" w:rsidRDefault="00D54889" w:rsidP="00D54889">
      <w:pPr>
        <w:pStyle w:val="ListParagraph"/>
        <w:rPr>
          <w:rFonts w:cs="Times New Roman"/>
          <w:szCs w:val="24"/>
        </w:rPr>
      </w:pPr>
    </w:p>
    <w:p w14:paraId="30EB8914" w14:textId="77777777" w:rsidR="00D54889" w:rsidRPr="00642856" w:rsidRDefault="00D54889" w:rsidP="00D54889">
      <w:pPr>
        <w:pStyle w:val="ListParagraph"/>
        <w:numPr>
          <w:ilvl w:val="0"/>
          <w:numId w:val="13"/>
        </w:numPr>
        <w:rPr>
          <w:rFonts w:cs="Times New Roman"/>
          <w:szCs w:val="24"/>
        </w:rPr>
      </w:pPr>
      <w:r w:rsidRPr="00F8770E">
        <w:rPr>
          <w:rFonts w:cs="Times New Roman"/>
          <w:szCs w:val="24"/>
        </w:rPr>
        <w:t>Онемогућити измену података на документима (улаз, излаз, раздужење), односно обезбедити да је то могуће само од стране администратора уз стриктне услове, валидно образложење и након верификације овлашћеног лица.</w:t>
      </w:r>
      <w:r>
        <w:rPr>
          <w:rFonts w:cs="Times New Roman"/>
          <w:szCs w:val="24"/>
          <w:lang w:val="sr-Cyrl-RS"/>
        </w:rPr>
        <w:t xml:space="preserve"> </w:t>
      </w:r>
      <w:r w:rsidRPr="00105D39">
        <w:rPr>
          <w:rFonts w:cs="Times New Roman"/>
          <w:szCs w:val="24"/>
        </w:rPr>
        <w:t>Унос би се вршио у свим организационим јединицама (седиштима одељења), свако одељење би имало приступ и могућност рада са својим подацима. Сектор, односно одређени извршиоци у сектору би имали приступ свим подацима.</w:t>
      </w:r>
      <w:r>
        <w:rPr>
          <w:rFonts w:cs="Times New Roman"/>
          <w:szCs w:val="24"/>
          <w:lang w:val="sr-Cyrl-RS"/>
        </w:rPr>
        <w:t xml:space="preserve"> </w:t>
      </w:r>
      <w:r w:rsidRPr="00955854">
        <w:rPr>
          <w:rFonts w:cs="Times New Roman"/>
          <w:szCs w:val="24"/>
          <w:lang w:val="sr-Cyrl-RS"/>
        </w:rPr>
        <w:t xml:space="preserve">Такође, обезбедити да се у току успостављања </w:t>
      </w:r>
      <w:r w:rsidRPr="00955854">
        <w:rPr>
          <w:rFonts w:cs="Times New Roman"/>
        </w:rPr>
        <w:t xml:space="preserve">модула </w:t>
      </w:r>
      <w:r w:rsidRPr="00955854">
        <w:rPr>
          <w:rFonts w:cs="Times New Roman"/>
          <w:lang w:val="sr-Cyrl-RS"/>
        </w:rPr>
        <w:t xml:space="preserve">за евиденцију одузете робе у инспекцијском надзору </w:t>
      </w:r>
      <w:r>
        <w:rPr>
          <w:rFonts w:cs="Times New Roman"/>
          <w:lang w:val="sr-Cyrl-RS"/>
        </w:rPr>
        <w:t xml:space="preserve">омогући додавање нових елемената, који нису наведени у техничкој спецификација, ради прилагођавања и успостављања номенклатуре производа. </w:t>
      </w:r>
    </w:p>
    <w:p w14:paraId="56F69AA8" w14:textId="77777777" w:rsidR="00D54889" w:rsidRPr="00642856" w:rsidRDefault="00D54889" w:rsidP="00D54889">
      <w:pPr>
        <w:pStyle w:val="ListParagraph"/>
        <w:rPr>
          <w:rFonts w:cs="Times New Roman"/>
          <w:szCs w:val="24"/>
        </w:rPr>
      </w:pPr>
    </w:p>
    <w:p w14:paraId="4D98096E" w14:textId="77777777" w:rsidR="00D54889" w:rsidRPr="00D54889" w:rsidRDefault="00D54889" w:rsidP="00D54889">
      <w:pPr>
        <w:pStyle w:val="ListParagraph"/>
        <w:numPr>
          <w:ilvl w:val="0"/>
          <w:numId w:val="13"/>
        </w:numPr>
        <w:rPr>
          <w:rFonts w:cs="Times New Roman"/>
          <w:szCs w:val="24"/>
        </w:rPr>
      </w:pPr>
      <w:r>
        <w:rPr>
          <w:rFonts w:cs="Times New Roman"/>
          <w:szCs w:val="24"/>
          <w:lang w:val="sr-Cyrl-RS"/>
        </w:rPr>
        <w:t xml:space="preserve">Потребно је обезбедити да приступ модулу имају 25 Одељења на територији Србије са различитим нивоом приступа ( парцијални и целокупни). </w:t>
      </w:r>
    </w:p>
    <w:p w14:paraId="5CAE981A" w14:textId="77777777" w:rsidR="00D54889" w:rsidRPr="00D54889" w:rsidRDefault="00D54889" w:rsidP="00D54889">
      <w:pPr>
        <w:rPr>
          <w:rFonts w:cs="Times New Roman"/>
          <w:szCs w:val="24"/>
        </w:rPr>
      </w:pPr>
    </w:p>
    <w:p w14:paraId="310E00CD" w14:textId="77777777" w:rsidR="00D54889" w:rsidRPr="00955854" w:rsidRDefault="00D54889" w:rsidP="00D54889">
      <w:pPr>
        <w:pStyle w:val="ListParagraph"/>
        <w:numPr>
          <w:ilvl w:val="0"/>
          <w:numId w:val="13"/>
        </w:numPr>
        <w:rPr>
          <w:rFonts w:cs="Times New Roman"/>
          <w:szCs w:val="24"/>
        </w:rPr>
      </w:pPr>
      <w:r>
        <w:rPr>
          <w:rFonts w:cs="Times New Roman"/>
          <w:szCs w:val="24"/>
          <w:lang w:val="sr-Cyrl-RS"/>
        </w:rPr>
        <w:t xml:space="preserve">Обука тржишних инспектора - корисника у вези са коришћењем </w:t>
      </w:r>
      <w:r w:rsidRPr="00955854">
        <w:rPr>
          <w:rFonts w:cs="Times New Roman"/>
        </w:rPr>
        <w:t xml:space="preserve">модула </w:t>
      </w:r>
      <w:r w:rsidRPr="00955854">
        <w:rPr>
          <w:rFonts w:cs="Times New Roman"/>
          <w:lang w:val="sr-Cyrl-RS"/>
        </w:rPr>
        <w:t>за евиденцију одузете робе у инспекцијском надзору</w:t>
      </w:r>
      <w:r>
        <w:rPr>
          <w:rFonts w:cs="Times New Roman"/>
          <w:lang w:val="sr-Cyrl-RS"/>
        </w:rPr>
        <w:t xml:space="preserve"> као и успостављање подршке 24 сата  (путем телефона, мејла и слично) </w:t>
      </w:r>
    </w:p>
    <w:p w14:paraId="01418CC5" w14:textId="77777777" w:rsidR="00D54889" w:rsidRPr="0073639D" w:rsidRDefault="00D54889" w:rsidP="00D54889">
      <w:pPr>
        <w:spacing w:after="0"/>
        <w:ind w:left="360"/>
        <w:contextualSpacing/>
        <w:rPr>
          <w:rFonts w:cs="Times New Roman"/>
          <w:szCs w:val="24"/>
        </w:rPr>
      </w:pPr>
    </w:p>
    <w:p w14:paraId="4AC2224E" w14:textId="77777777" w:rsidR="00A348D3" w:rsidRDefault="00A348D3" w:rsidP="00A120FE">
      <w:pPr>
        <w:spacing w:after="0" w:line="240" w:lineRule="auto"/>
        <w:rPr>
          <w:rFonts w:eastAsia="Times New Roman" w:cs="Times New Roman"/>
          <w:szCs w:val="24"/>
          <w:lang w:val="sr-Cyrl-RS"/>
        </w:rPr>
      </w:pPr>
    </w:p>
    <w:p w14:paraId="14AAE1C8" w14:textId="77777777" w:rsidR="00CC3161" w:rsidRPr="00CC3161" w:rsidRDefault="00CC3161" w:rsidP="00CC3161">
      <w:pPr>
        <w:spacing w:after="0" w:line="240" w:lineRule="auto"/>
        <w:rPr>
          <w:rFonts w:eastAsia="Times New Roman" w:cs="Times New Roman"/>
          <w:szCs w:val="24"/>
          <w:lang w:val="sr-Latn-CS"/>
        </w:rPr>
      </w:pPr>
    </w:p>
    <w:p w14:paraId="7AA4739E" w14:textId="77777777" w:rsidR="00CC3161" w:rsidRPr="00D54889" w:rsidRDefault="00CC3161" w:rsidP="00CC3161">
      <w:pPr>
        <w:spacing w:after="0" w:line="240" w:lineRule="auto"/>
        <w:rPr>
          <w:rFonts w:eastAsia="Times New Roman" w:cs="Times New Roman"/>
          <w:noProof/>
          <w:szCs w:val="20"/>
          <w:lang w:val="sr-Cyrl-RS"/>
        </w:rPr>
      </w:pPr>
    </w:p>
    <w:p w14:paraId="11F47CEC" w14:textId="77777777" w:rsidR="00CC3161" w:rsidRDefault="00CC3161" w:rsidP="00CC3161">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r w:rsidR="00E13AA7">
        <w:rPr>
          <w:rFonts w:eastAsia="Times New Roman" w:cs="Times New Roman"/>
          <w:b/>
          <w:noProof/>
          <w:szCs w:val="20"/>
          <w:lang w:val="sr-Cyrl-RS"/>
        </w:rPr>
        <w:t xml:space="preserve"> </w:t>
      </w:r>
    </w:p>
    <w:p w14:paraId="6B691B69" w14:textId="77777777" w:rsidR="00E13AA7" w:rsidRPr="00E13AA7" w:rsidRDefault="00E13AA7" w:rsidP="00E13AA7">
      <w:pPr>
        <w:spacing w:after="0" w:line="240" w:lineRule="auto"/>
        <w:rPr>
          <w:rFonts w:eastAsia="Times New Roman" w:cs="Times New Roman"/>
          <w:b/>
          <w:szCs w:val="24"/>
          <w:lang w:val="sr-Latn-RS"/>
        </w:rPr>
      </w:pPr>
      <w:r w:rsidRPr="00E13AA7">
        <w:rPr>
          <w:rFonts w:eastAsia="Times New Roman" w:cs="Times New Roman"/>
          <w:b/>
          <w:szCs w:val="24"/>
          <w:lang w:val="sr-Cyrl-RS"/>
        </w:rPr>
        <w:t>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3A4D7565" w14:textId="77777777" w:rsidR="00CC3161" w:rsidRPr="00CC3161" w:rsidRDefault="00CC3161" w:rsidP="00CC3161">
      <w:pPr>
        <w:spacing w:after="0" w:line="240" w:lineRule="auto"/>
        <w:rPr>
          <w:rFonts w:eastAsia="Times New Roman" w:cs="Times New Roman"/>
          <w:b/>
          <w:szCs w:val="24"/>
          <w:lang w:val="sr-Cyrl-RS"/>
        </w:rPr>
      </w:pPr>
    </w:p>
    <w:p w14:paraId="489D6D0C" w14:textId="77777777" w:rsidR="00CC3161" w:rsidRPr="00CC3161" w:rsidRDefault="00CC3161" w:rsidP="00CC3161">
      <w:pPr>
        <w:spacing w:after="0" w:line="240" w:lineRule="auto"/>
        <w:rPr>
          <w:rFonts w:eastAsia="Times New Roman" w:cs="Times New Roman"/>
          <w:b/>
          <w:szCs w:val="24"/>
          <w:lang w:val="sr-Cyrl-RS"/>
        </w:rPr>
      </w:pPr>
    </w:p>
    <w:p w14:paraId="5A6D3887" w14:textId="77777777" w:rsidR="00CC3161" w:rsidRPr="00CC3161" w:rsidRDefault="00CC3161" w:rsidP="00CC3161">
      <w:pPr>
        <w:spacing w:after="0" w:line="240" w:lineRule="auto"/>
        <w:jc w:val="left"/>
        <w:rPr>
          <w:rFonts w:eastAsia="Times New Roman" w:cs="Times New Roman"/>
          <w:b/>
          <w:szCs w:val="24"/>
          <w:lang w:val="sr-Cyrl-CS"/>
        </w:rPr>
      </w:pPr>
    </w:p>
    <w:p w14:paraId="2B1E84B6"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Датум                        </w:t>
      </w:r>
      <w:r w:rsidRPr="00CC3161">
        <w:rPr>
          <w:rFonts w:eastAsia="Times New Roman" w:cs="Times New Roman"/>
          <w:b/>
          <w:szCs w:val="24"/>
          <w:lang w:val="sl-SI"/>
        </w:rPr>
        <w:t xml:space="preserve">            </w:t>
      </w:r>
      <w:r w:rsidRPr="00CC3161">
        <w:rPr>
          <w:rFonts w:eastAsia="Times New Roman" w:cs="Times New Roman"/>
          <w:b/>
          <w:szCs w:val="24"/>
          <w:lang w:val="sr-Cyrl-RS"/>
        </w:rPr>
        <w:t xml:space="preserve"> </w:t>
      </w:r>
      <w:r w:rsidRPr="00CC3161">
        <w:rPr>
          <w:rFonts w:eastAsia="Times New Roman" w:cs="Times New Roman"/>
          <w:b/>
          <w:szCs w:val="24"/>
          <w:lang w:val="sr-Cyrl-CS"/>
        </w:rPr>
        <w:t xml:space="preserve">                         </w:t>
      </w:r>
      <w:r w:rsidRPr="00CC3161">
        <w:rPr>
          <w:rFonts w:eastAsia="Times New Roman" w:cs="Times New Roman"/>
          <w:b/>
          <w:szCs w:val="24"/>
          <w:lang w:val="sr-Cyrl-RS"/>
        </w:rPr>
        <w:t>Печат и потпис овлашћеног лица</w:t>
      </w:r>
    </w:p>
    <w:p w14:paraId="4CD602A6"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p>
    <w:p w14:paraId="49306D8D"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61E78C7E" w14:textId="77777777" w:rsidR="00A348D3" w:rsidRDefault="00A348D3"/>
    <w:p w14:paraId="0B05A8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lastRenderedPageBreak/>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731FD67A"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2773FB6F"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2781A792"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34064223"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6F241819"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56BD59B0"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926904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779B762"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337CD7EF"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5774C18B"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3531C38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5127815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739AACC4"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0FE2CF32"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0B336B8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3A462A79" w14:textId="77777777" w:rsidTr="00505243">
        <w:tc>
          <w:tcPr>
            <w:tcW w:w="709" w:type="dxa"/>
            <w:shd w:val="clear" w:color="auto" w:fill="auto"/>
          </w:tcPr>
          <w:p w14:paraId="4EB12D5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E25B394"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767257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1B14DA8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0A109C3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2970EF25" w14:textId="77777777" w:rsidTr="00505243">
        <w:tc>
          <w:tcPr>
            <w:tcW w:w="709" w:type="dxa"/>
            <w:shd w:val="clear" w:color="auto" w:fill="auto"/>
          </w:tcPr>
          <w:p w14:paraId="30D82FC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0AE04F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5F01547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51133AD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69C443F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6C9314B0"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618D9142"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0F0A6B6B"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1DC7A491"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lastRenderedPageBreak/>
        <w:t>у случају да понуђач подноси понуду са подизвођачем, овај доказ доставити и за подизвођача (ако је више њих доставити за сваког од њих)</w:t>
      </w:r>
    </w:p>
    <w:p w14:paraId="0F01071A"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357A1B4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876554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5EB26BBE"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7DDC47E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1F112B54" w14:textId="77777777" w:rsidTr="003D2E94">
        <w:tc>
          <w:tcPr>
            <w:tcW w:w="887" w:type="dxa"/>
            <w:shd w:val="clear" w:color="auto" w:fill="auto"/>
          </w:tcPr>
          <w:p w14:paraId="06BED6F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6248783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139F88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7800459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3D7B411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3C7D243D"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27E40EE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31D80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4DE9B9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1A78BD4A"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5028292"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6C57E7D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lastRenderedPageBreak/>
              <w:t>правно лице није осуђивано за неко од кривичних дела организованог криминала</w:t>
            </w:r>
          </w:p>
          <w:p w14:paraId="036603E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7BB0F58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EC948B6"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1AF75F56"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0147E5CD" w14:textId="77777777" w:rsidTr="003D2E94">
        <w:tc>
          <w:tcPr>
            <w:tcW w:w="887" w:type="dxa"/>
            <w:shd w:val="clear" w:color="auto" w:fill="auto"/>
          </w:tcPr>
          <w:p w14:paraId="70B7FB1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5D29CAA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7501BD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74909A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58034F5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2086F8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68AACE6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7BBE23A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4869D73E"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F7333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2197F86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E2042B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16ACE132"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E65308A" w14:textId="77777777" w:rsidTr="003D2E94">
        <w:tc>
          <w:tcPr>
            <w:tcW w:w="8798" w:type="dxa"/>
            <w:gridSpan w:val="3"/>
            <w:shd w:val="clear" w:color="auto" w:fill="auto"/>
          </w:tcPr>
          <w:p w14:paraId="3E47AA83"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6B041857" w14:textId="77777777" w:rsidR="00505243" w:rsidRDefault="00505243"/>
    <w:p w14:paraId="1726A543" w14:textId="77777777" w:rsidR="008C2E83" w:rsidRDefault="008C2E83"/>
    <w:p w14:paraId="409EC54B" w14:textId="77777777" w:rsidR="008C2E83" w:rsidRDefault="008C2E83"/>
    <w:p w14:paraId="2603B2CD" w14:textId="77777777" w:rsidR="008C2E83" w:rsidRDefault="008C2E83"/>
    <w:p w14:paraId="76EF332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834540">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w:t>
      </w:r>
      <w:r w:rsidRPr="0057462C">
        <w:rPr>
          <w:rFonts w:eastAsia="Times New Roman" w:cs="Times New Roman"/>
          <w:b/>
          <w:bCs/>
          <w:iCs/>
          <w:szCs w:val="24"/>
          <w:lang w:val="sr-Cyrl-RS" w:eastAsia="ar-SA"/>
        </w:rPr>
        <w:t xml:space="preserve"> територији:</w:t>
      </w:r>
    </w:p>
    <w:p w14:paraId="518AEA83"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5953810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839"/>
        <w:gridCol w:w="4877"/>
      </w:tblGrid>
      <w:tr w:rsidR="0057462C" w:rsidRPr="0057462C" w14:paraId="64BC41C3" w14:textId="77777777" w:rsidTr="009608D1">
        <w:tc>
          <w:tcPr>
            <w:tcW w:w="885" w:type="dxa"/>
            <w:shd w:val="clear" w:color="auto" w:fill="auto"/>
          </w:tcPr>
          <w:p w14:paraId="7389B06C"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044218F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6C5A88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7E039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0FFAD13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2439FF9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00FAD1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5470CFC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06E0FA5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FF1842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6F686346"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12B565CD"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540F1634"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1D3B396"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119D7483" w14:textId="77777777" w:rsid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p w14:paraId="608B7218" w14:textId="77777777" w:rsidR="00261DBA" w:rsidRPr="0057462C" w:rsidRDefault="00261DBA" w:rsidP="00261DBA">
            <w:pPr>
              <w:suppressAutoHyphens/>
              <w:autoSpaceDE w:val="0"/>
              <w:autoSpaceDN w:val="0"/>
              <w:adjustRightInd w:val="0"/>
              <w:spacing w:after="0" w:line="240" w:lineRule="auto"/>
              <w:rPr>
                <w:rFonts w:eastAsia="Times New Roman" w:cs="Times New Roman"/>
                <w:szCs w:val="24"/>
                <w:lang w:val="ru-RU" w:eastAsia="ar-SA"/>
              </w:rPr>
            </w:pPr>
            <w:r w:rsidRPr="000E354E">
              <w:rPr>
                <w:szCs w:val="24"/>
                <w:lang w:val="sr-Cyrl-RS" w:eastAsia="ar-SA"/>
              </w:rPr>
              <w:t xml:space="preserve">Напомена за доказ </w:t>
            </w:r>
            <w:r>
              <w:rPr>
                <w:szCs w:val="24"/>
                <w:lang w:val="sr-Cyrl-RS" w:eastAsia="ar-SA"/>
              </w:rPr>
              <w:t xml:space="preserve">- </w:t>
            </w: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0A4FEE0" w14:textId="77777777" w:rsidR="00261DBA" w:rsidRPr="000E354E" w:rsidRDefault="00261DBA" w:rsidP="00261DBA">
            <w:pPr>
              <w:suppressAutoHyphens/>
              <w:spacing w:before="100" w:beforeAutospacing="1" w:after="100" w:afterAutospacing="1"/>
              <w:rPr>
                <w:szCs w:val="24"/>
                <w:lang w:val="sr-Cyrl-CS" w:eastAsia="ar-SA"/>
              </w:rPr>
            </w:pPr>
            <w:r w:rsidRPr="000E354E">
              <w:rPr>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34D2B064" w14:textId="77777777" w:rsidR="00261DBA" w:rsidRPr="000E354E" w:rsidRDefault="00261DBA" w:rsidP="00261DBA">
            <w:pPr>
              <w:suppressAutoHyphens/>
              <w:spacing w:before="100" w:beforeAutospacing="1" w:after="100" w:afterAutospacing="1"/>
              <w:rPr>
                <w:szCs w:val="24"/>
                <w:lang w:val="sr-Cyrl-CS" w:eastAsia="ar-SA"/>
              </w:rPr>
            </w:pPr>
            <w:r w:rsidRPr="000E354E">
              <w:rPr>
                <w:szCs w:val="24"/>
                <w:lang w:val="sr-Cyrl-CS" w:eastAsia="ar-SA"/>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11C5BE14" w14:textId="77777777" w:rsidR="00261DBA" w:rsidRPr="000E354E" w:rsidRDefault="00261DBA" w:rsidP="00261DBA">
            <w:pPr>
              <w:suppressAutoHyphens/>
              <w:spacing w:before="100" w:beforeAutospacing="1" w:after="100" w:afterAutospacing="1"/>
              <w:rPr>
                <w:szCs w:val="24"/>
                <w:lang w:val="sr-Cyrl-CS" w:eastAsia="ar-SA"/>
              </w:rPr>
            </w:pPr>
            <w:r w:rsidRPr="000E354E">
              <w:rPr>
                <w:szCs w:val="24"/>
                <w:lang w:val="sr-Cyrl-CS" w:eastAsia="ar-SA"/>
              </w:rPr>
              <w:lastRenderedPageBreak/>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6A19BF42" w14:textId="77777777" w:rsidR="00261DBA" w:rsidRDefault="00261DBA" w:rsidP="00261DBA">
            <w:pPr>
              <w:suppressAutoHyphens/>
              <w:spacing w:before="100" w:beforeAutospacing="1" w:after="100" w:afterAutospacing="1"/>
              <w:rPr>
                <w:b/>
                <w:szCs w:val="24"/>
                <w:u w:val="single"/>
                <w:lang w:val="sr-Cyrl-CS" w:eastAsia="ar-SA"/>
              </w:rPr>
            </w:pPr>
            <w:r w:rsidRPr="000E354E">
              <w:rPr>
                <w:szCs w:val="24"/>
                <w:lang w:val="sr-Cyrl-CS" w:eastAsia="ar-SA"/>
              </w:rPr>
              <w:t xml:space="preserve">Имајући у виду наведено, </w:t>
            </w:r>
            <w:r w:rsidRPr="000E354E">
              <w:rPr>
                <w:b/>
                <w:szCs w:val="24"/>
                <w:u w:val="single"/>
                <w:lang w:val="sr-Cyrl-CS" w:eastAsia="ar-SA"/>
              </w:rPr>
              <w:t>понуђач је дужан да као доказ о испуњености обавезног услова за учешће из члана 75. став 1. тачка 4) ЗЈН,</w:t>
            </w:r>
            <w:r w:rsidRPr="000E354E">
              <w:rPr>
                <w:szCs w:val="24"/>
                <w:lang w:val="sr-Cyrl-CS" w:eastAsia="ar-SA"/>
              </w:rPr>
              <w:t xml:space="preserve"> поред уверења Пореске управе Министарства финансија да је измирио доспеле порезе и доприносе, </w:t>
            </w:r>
            <w:r w:rsidRPr="000E354E">
              <w:rPr>
                <w:b/>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78CB3771" w14:textId="77777777" w:rsidR="00BE6691" w:rsidRPr="000E354E" w:rsidRDefault="00BE6691" w:rsidP="00BE6691">
            <w:pPr>
              <w:suppressAutoHyphens/>
              <w:spacing w:before="100" w:beforeAutospacing="1" w:after="100" w:afterAutospacing="1"/>
              <w:rPr>
                <w:szCs w:val="24"/>
                <w:lang w:val="sr-Cyrl-CS" w:eastAsia="ar-SA"/>
              </w:rPr>
            </w:pPr>
            <w:r w:rsidRPr="000E354E">
              <w:rPr>
                <w:b/>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0E354E">
              <w:rPr>
                <w:szCs w:val="24"/>
                <w:lang w:val="sr-Cyrl-CS" w:eastAsia="ar-SA"/>
              </w:rPr>
              <w:t>.</w:t>
            </w:r>
          </w:p>
          <w:p w14:paraId="271ADC8B" w14:textId="77777777" w:rsidR="00BE6691" w:rsidRPr="000E354E" w:rsidRDefault="00BE6691" w:rsidP="00261DBA">
            <w:pPr>
              <w:suppressAutoHyphens/>
              <w:spacing w:before="100" w:beforeAutospacing="1" w:after="100" w:afterAutospacing="1"/>
              <w:rPr>
                <w:b/>
                <w:szCs w:val="24"/>
                <w:u w:val="single"/>
                <w:lang w:val="sr-Cyrl-CS" w:eastAsia="ar-SA"/>
              </w:rPr>
            </w:pPr>
          </w:p>
          <w:p w14:paraId="4C8B88F4" w14:textId="77777777" w:rsidR="00261DBA" w:rsidRDefault="00261DBA" w:rsidP="0057462C">
            <w:pPr>
              <w:suppressAutoHyphens/>
              <w:snapToGrid w:val="0"/>
              <w:spacing w:after="0" w:line="240" w:lineRule="auto"/>
              <w:rPr>
                <w:rFonts w:eastAsia="Times New Roman" w:cs="Times New Roman"/>
                <w:szCs w:val="24"/>
                <w:lang w:val="uz-Cyrl-UZ" w:eastAsia="ar-SA"/>
              </w:rPr>
            </w:pPr>
          </w:p>
          <w:p w14:paraId="2011C4EB" w14:textId="77777777" w:rsidR="00261DBA" w:rsidRPr="0057462C" w:rsidRDefault="00261DBA" w:rsidP="0057462C">
            <w:pPr>
              <w:suppressAutoHyphens/>
              <w:snapToGrid w:val="0"/>
              <w:spacing w:after="0" w:line="240" w:lineRule="auto"/>
              <w:rPr>
                <w:rFonts w:eastAsia="Times New Roman" w:cs="Times New Roman"/>
                <w:szCs w:val="24"/>
                <w:lang w:val="uz-Cyrl-UZ" w:eastAsia="ar-SA"/>
              </w:rPr>
            </w:pPr>
          </w:p>
        </w:tc>
      </w:tr>
      <w:tr w:rsidR="0057462C" w:rsidRPr="0057462C" w14:paraId="4D62BB4D" w14:textId="77777777" w:rsidTr="009608D1">
        <w:tc>
          <w:tcPr>
            <w:tcW w:w="8783" w:type="dxa"/>
            <w:gridSpan w:val="3"/>
            <w:shd w:val="clear" w:color="auto" w:fill="auto"/>
          </w:tcPr>
          <w:p w14:paraId="2533C03D"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5FB85C53"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3EBAD6CF"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20CFAA4E"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9C5236A" w14:textId="77777777" w:rsid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AEC725F" w14:textId="77777777" w:rsidR="008C2E83" w:rsidRDefault="008C2E83"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BEC90AF" w14:textId="77777777" w:rsidR="008C2E83" w:rsidRDefault="008C2E83"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1D777240" w14:textId="77777777" w:rsidR="008C2E83" w:rsidRDefault="008C2E83"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0E9448E" w14:textId="77777777" w:rsidR="00BB5A9C" w:rsidRDefault="00BB5A9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3FF7DFC4" w14:textId="77777777" w:rsidR="00BB5A9C" w:rsidRDefault="00BB5A9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2350420A" w14:textId="77777777" w:rsidR="00BB5A9C" w:rsidRDefault="00BB5A9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9023952" w14:textId="77777777" w:rsidR="00BB5A9C" w:rsidRPr="0057462C" w:rsidRDefault="00BB5A9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0A66D194" w14:textId="77777777" w:rsidR="008E288C" w:rsidRPr="008E288C"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Pr>
          <w:rFonts w:eastAsia="Times New Roman" w:cs="Times New Roman"/>
          <w:b/>
          <w:bCs/>
          <w:iCs/>
          <w:szCs w:val="24"/>
          <w:lang w:val="sr-Cyrl-RS" w:eastAsia="ar-SA"/>
        </w:rPr>
        <w:lastRenderedPageBreak/>
        <w:t>2. ДОДАТНИ УСЛОВ</w:t>
      </w:r>
      <w:r w:rsidR="008E288C" w:rsidRPr="008E288C">
        <w:rPr>
          <w:rFonts w:eastAsia="Times New Roman" w:cs="Times New Roman"/>
          <w:b/>
          <w:bCs/>
          <w:iCs/>
          <w:szCs w:val="24"/>
          <w:lang w:val="sr-Cyrl-RS" w:eastAsia="ar-SA"/>
        </w:rPr>
        <w:t>:</w:t>
      </w:r>
    </w:p>
    <w:p w14:paraId="2582C374" w14:textId="77777777"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Докази који доставља понуђач чија је понуда у фази стру</w:t>
      </w:r>
      <w:r>
        <w:rPr>
          <w:rFonts w:eastAsia="Times New Roman" w:cs="Times New Roman"/>
          <w:b/>
          <w:szCs w:val="24"/>
          <w:lang w:val="uz-Cyrl-UZ" w:eastAsia="ar-SA"/>
        </w:rPr>
        <w:t xml:space="preserve">чне оцене понуда </w:t>
      </w:r>
      <w:r w:rsidRPr="008E288C">
        <w:rPr>
          <w:rFonts w:eastAsia="Times New Roman" w:cs="Times New Roman"/>
          <w:b/>
          <w:szCs w:val="24"/>
          <w:lang w:val="uz-Cyrl-UZ" w:eastAsia="ar-SA"/>
        </w:rPr>
        <w:t>оцењена као најповољнија (довољна је копија) пре доношења Одлуке о додели уговора, уколико Наручилац то захтева:</w:t>
      </w:r>
    </w:p>
    <w:p w14:paraId="249104D2"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2826"/>
        <w:gridCol w:w="6525"/>
      </w:tblGrid>
      <w:tr w:rsidR="008E288C" w:rsidRPr="008E288C" w14:paraId="1BEC149E" w14:textId="77777777" w:rsidTr="00C04F18">
        <w:trPr>
          <w:trHeight w:val="1069"/>
          <w:jc w:val="center"/>
        </w:trPr>
        <w:tc>
          <w:tcPr>
            <w:tcW w:w="2826" w:type="dxa"/>
            <w:tcBorders>
              <w:top w:val="single" w:sz="4" w:space="0" w:color="000000"/>
              <w:left w:val="single" w:sz="4" w:space="0" w:color="000000"/>
              <w:bottom w:val="single" w:sz="4" w:space="0" w:color="000000"/>
              <w:right w:val="nil"/>
            </w:tcBorders>
            <w:vAlign w:val="center"/>
          </w:tcPr>
          <w:p w14:paraId="6A72B14C" w14:textId="77777777"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t>- 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14:paraId="4D08959D" w14:textId="77777777" w:rsidR="008E288C" w:rsidRPr="008E288C" w:rsidRDefault="008E288C" w:rsidP="008E288C">
            <w:pPr>
              <w:snapToGrid w:val="0"/>
              <w:spacing w:after="0" w:line="240" w:lineRule="auto"/>
              <w:rPr>
                <w:rFonts w:eastAsia="Times New Roman" w:cs="Times New Roman"/>
                <w:szCs w:val="24"/>
                <w:lang w:val="uz-Cyrl-UZ"/>
              </w:rPr>
            </w:pPr>
          </w:p>
          <w:p w14:paraId="5D607C2E" w14:textId="77777777" w:rsidR="008E288C" w:rsidRPr="008E288C" w:rsidRDefault="008E288C" w:rsidP="008E288C">
            <w:pPr>
              <w:snapToGrid w:val="0"/>
              <w:spacing w:after="0" w:line="240" w:lineRule="auto"/>
              <w:rPr>
                <w:rFonts w:eastAsia="Times New Roman" w:cs="Times New Roman"/>
                <w:szCs w:val="24"/>
                <w:lang w:val="uz-Cyrl-UZ"/>
              </w:rPr>
            </w:pPr>
          </w:p>
          <w:p w14:paraId="5988C9E0" w14:textId="77777777" w:rsidR="008E288C" w:rsidRPr="008E288C" w:rsidRDefault="008E288C" w:rsidP="008E288C">
            <w:pPr>
              <w:snapToGrid w:val="0"/>
              <w:spacing w:after="0" w:line="240" w:lineRule="auto"/>
              <w:rPr>
                <w:rFonts w:eastAsia="Times New Roman" w:cs="Times New Roman"/>
                <w:szCs w:val="24"/>
                <w:lang w:val="sr-Cyrl-CS" w:eastAsia="ar-SA"/>
              </w:rPr>
            </w:pPr>
            <w:r w:rsidRPr="008E288C">
              <w:rPr>
                <w:rFonts w:eastAsia="Times New Roman" w:cs="Times New Roman"/>
                <w:szCs w:val="24"/>
                <w:lang w:val="uz-Cyrl-UZ"/>
              </w:rPr>
              <w:t xml:space="preserve">Понуђач је у обавези да </w:t>
            </w:r>
            <w:r w:rsidRPr="00A45BAE">
              <w:rPr>
                <w:rFonts w:eastAsia="Times New Roman" w:cs="Times New Roman"/>
                <w:szCs w:val="24"/>
                <w:lang w:val="uz-Cyrl-UZ"/>
              </w:rPr>
              <w:t>има најмање 3</w:t>
            </w:r>
            <w:r w:rsidRPr="008E288C">
              <w:rPr>
                <w:rFonts w:eastAsia="Times New Roman" w:cs="Times New Roman"/>
                <w:szCs w:val="24"/>
                <w:lang w:val="uz-Cyrl-UZ"/>
              </w:rPr>
              <w:t xml:space="preserve"> радно ангажована лица на пословима (услугама) који су предмет јавне набавке</w:t>
            </w:r>
          </w:p>
        </w:tc>
        <w:tc>
          <w:tcPr>
            <w:tcW w:w="6525" w:type="dxa"/>
            <w:tcBorders>
              <w:top w:val="single" w:sz="4" w:space="0" w:color="000000"/>
              <w:left w:val="single" w:sz="4" w:space="0" w:color="000000"/>
              <w:bottom w:val="single" w:sz="4" w:space="0" w:color="000000"/>
              <w:right w:val="single" w:sz="4" w:space="0" w:color="000000"/>
            </w:tcBorders>
            <w:vAlign w:val="center"/>
          </w:tcPr>
          <w:p w14:paraId="6FB5760E" w14:textId="77777777" w:rsidR="008E288C" w:rsidRPr="008E288C" w:rsidRDefault="008E288C" w:rsidP="008E288C">
            <w:pPr>
              <w:spacing w:after="90" w:line="240" w:lineRule="auto"/>
              <w:rPr>
                <w:rFonts w:eastAsia="Calibri" w:cs="Times New Roman"/>
                <w:b/>
                <w:szCs w:val="24"/>
                <w:u w:val="single"/>
                <w:lang w:val="sr-Cyrl-RS" w:eastAsia="x-none"/>
              </w:rPr>
            </w:pPr>
            <w:r w:rsidRPr="008E288C">
              <w:rPr>
                <w:rFonts w:eastAsia="Times New Roman" w:cs="Times New Roman"/>
                <w:szCs w:val="24"/>
                <w:lang w:val="uz-Cyrl-UZ" w:eastAsia="ar-SA"/>
              </w:rPr>
              <w:t xml:space="preserve">Доказ: </w:t>
            </w:r>
            <w:r w:rsidRPr="008E288C">
              <w:rPr>
                <w:rFonts w:eastAsia="Calibri" w:cs="Times New Roman"/>
                <w:b/>
                <w:szCs w:val="24"/>
                <w:u w:val="single"/>
                <w:lang w:val="sr-Cyrl-RS" w:eastAsia="x-none"/>
              </w:rPr>
              <w:t>Изјава</w:t>
            </w:r>
            <w:r w:rsidRPr="008E288C">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8E288C">
              <w:rPr>
                <w:rFonts w:eastAsia="Calibri" w:cs="Times New Roman"/>
                <w:b/>
                <w:szCs w:val="24"/>
                <w:u w:val="single"/>
                <w:lang w:val="sr-Cyrl-RS" w:eastAsia="x-none"/>
              </w:rPr>
              <w:t xml:space="preserve"> </w:t>
            </w:r>
          </w:p>
          <w:p w14:paraId="1F7EF591"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понуду подноси </w:t>
            </w:r>
            <w:r w:rsidR="00F937B2">
              <w:rPr>
                <w:rFonts w:eastAsia="Calibri" w:cs="Times New Roman"/>
                <w:szCs w:val="24"/>
                <w:lang w:val="sr-Cyrl-RS" w:eastAsia="x-none"/>
              </w:rPr>
              <w:t>група понуђача, услов из тачке 2</w:t>
            </w:r>
            <w:r w:rsidRPr="008E288C">
              <w:rPr>
                <w:rFonts w:eastAsia="Calibri" w:cs="Times New Roman"/>
                <w:szCs w:val="24"/>
                <w:lang w:val="sr-Cyrl-RS" w:eastAsia="x-none"/>
              </w:rPr>
              <w:t>.</w:t>
            </w:r>
            <w:r w:rsidR="00F937B2">
              <w:rPr>
                <w:rFonts w:eastAsia="Calibri" w:cs="Times New Roman"/>
                <w:szCs w:val="24"/>
                <w:lang w:val="sr-Cyrl-RS" w:eastAsia="x-none"/>
              </w:rPr>
              <w:t>- Додатни услов</w:t>
            </w:r>
            <w:r w:rsidRPr="008E288C">
              <w:rPr>
                <w:rFonts w:eastAsia="Calibri" w:cs="Times New Roman"/>
                <w:szCs w:val="24"/>
                <w:lang w:val="sr-Cyrl-RS" w:eastAsia="x-none"/>
              </w:rPr>
              <w:t xml:space="preserve"> група понуђача испуњава заједно, те је потребно доставити тражене до</w:t>
            </w:r>
            <w:r w:rsidR="00074DBF">
              <w:rPr>
                <w:rFonts w:eastAsia="Calibri" w:cs="Times New Roman"/>
                <w:szCs w:val="24"/>
                <w:lang w:val="sr-Cyrl-RS" w:eastAsia="x-none"/>
              </w:rPr>
              <w:t>казе за чланове групе који испу</w:t>
            </w:r>
            <w:r w:rsidRPr="008E288C">
              <w:rPr>
                <w:rFonts w:eastAsia="Calibri" w:cs="Times New Roman"/>
                <w:szCs w:val="24"/>
                <w:lang w:val="sr-Cyrl-RS" w:eastAsia="x-none"/>
              </w:rPr>
              <w:t xml:space="preserve">њавају овај услов заједно. </w:t>
            </w:r>
            <w:r w:rsidRPr="008E288C">
              <w:rPr>
                <w:rFonts w:eastAsia="Calibri" w:cs="Times New Roman"/>
                <w:b/>
                <w:szCs w:val="24"/>
                <w:lang w:val="sr-Cyrl-RS" w:eastAsia="x-none"/>
              </w:rPr>
              <w:t>Довољно је да један од чланова групе понуђача испуни овај услов и достави доказ;</w:t>
            </w:r>
          </w:p>
          <w:p w14:paraId="649F8687"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понуђач подноси понуду са подизвођачем, овај доказ </w:t>
            </w:r>
            <w:r w:rsidRPr="008E288C">
              <w:rPr>
                <w:rFonts w:eastAsia="Calibri" w:cs="Times New Roman"/>
                <w:b/>
                <w:szCs w:val="24"/>
                <w:lang w:val="sr-Cyrl-RS" w:eastAsia="x-none"/>
              </w:rPr>
              <w:t>не треба доставити за подизвођача</w:t>
            </w:r>
            <w:r w:rsidRPr="008E288C">
              <w:rPr>
                <w:rFonts w:eastAsia="Calibri" w:cs="Times New Roman"/>
                <w:szCs w:val="24"/>
                <w:lang w:val="sr-Cyrl-RS" w:eastAsia="x-none"/>
              </w:rPr>
              <w:t>. Понуђач мора самостално да испуни овај услов.</w:t>
            </w:r>
          </w:p>
          <w:p w14:paraId="56F8D47D" w14:textId="77777777" w:rsidR="008E288C" w:rsidRPr="008E288C" w:rsidRDefault="008E288C" w:rsidP="008E288C">
            <w:pPr>
              <w:spacing w:after="90" w:line="240" w:lineRule="auto"/>
              <w:rPr>
                <w:rFonts w:eastAsia="Calibri" w:cs="Times New Roman"/>
                <w:szCs w:val="24"/>
                <w:lang w:val="sr-Cyrl-RS" w:eastAsia="x-none"/>
              </w:rPr>
            </w:pPr>
          </w:p>
          <w:p w14:paraId="22FCAB62"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u w:val="single"/>
                <w:lang w:val="sr-Cyrl-RS" w:eastAsia="x-none"/>
              </w:rPr>
              <w:t>Напомена:</w:t>
            </w:r>
            <w:r w:rsidRPr="008E288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52479EA0" w14:textId="77777777" w:rsidR="00F937B2" w:rsidRDefault="00F937B2" w:rsidP="00F937B2">
            <w:pPr>
              <w:spacing w:after="200"/>
              <w:contextualSpacing/>
              <w:rPr>
                <w:rFonts w:eastAsia="Calibri"/>
                <w:b/>
                <w:szCs w:val="24"/>
                <w:u w:val="single"/>
                <w:lang w:val="sr-Cyrl-C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Cs w:val="24"/>
                <w:u w:val="single"/>
                <w:lang w:val="sr-Cyrl-RS"/>
              </w:rPr>
              <w:t xml:space="preserve"> Докази који ће се том приликом тражити су следећи </w:t>
            </w:r>
            <w:r w:rsidRPr="0074734F">
              <w:rPr>
                <w:rFonts w:eastAsia="Calibri"/>
                <w:b/>
                <w:szCs w:val="24"/>
                <w:u w:val="single"/>
                <w:lang w:val="sr-Cyrl-CS"/>
              </w:rPr>
              <w:t>:</w:t>
            </w:r>
          </w:p>
          <w:p w14:paraId="209D39AB" w14:textId="77777777" w:rsidR="00F937B2" w:rsidRDefault="00F937B2" w:rsidP="00F937B2">
            <w:pPr>
              <w:suppressAutoHyphens/>
              <w:ind w:left="252"/>
              <w:rPr>
                <w:b/>
                <w:szCs w:val="24"/>
                <w:lang w:val="sr-Latn-CS" w:eastAsia="ar-SA"/>
              </w:rPr>
            </w:pPr>
            <w:r w:rsidRPr="0074734F">
              <w:rPr>
                <w:b/>
                <w:szCs w:val="24"/>
                <w:lang w:val="sr-Latn-CS" w:eastAsia="ar-SA"/>
              </w:rPr>
              <w:t xml:space="preserve">- </w:t>
            </w:r>
            <w:r>
              <w:rPr>
                <w:b/>
                <w:szCs w:val="24"/>
                <w:lang w:val="sr-Latn-CS" w:eastAsia="ar-SA"/>
              </w:rPr>
              <w:t>копија Уговора о радном ангажовању</w:t>
            </w:r>
          </w:p>
          <w:p w14:paraId="4ABA0AEB" w14:textId="77777777" w:rsidR="00F937B2" w:rsidRPr="0029065A" w:rsidRDefault="00F937B2" w:rsidP="00F937B2">
            <w:pPr>
              <w:suppressAutoHyphens/>
              <w:ind w:left="252"/>
              <w:rPr>
                <w:b/>
                <w:strike/>
                <w:szCs w:val="24"/>
                <w:lang w:val="sr-Cyrl-RS" w:eastAsia="ar-SA"/>
              </w:rPr>
            </w:pPr>
            <w:r w:rsidRPr="00C85195">
              <w:rPr>
                <w:b/>
                <w:szCs w:val="24"/>
                <w:lang w:val="sr-Cyrl-RS" w:eastAsia="ar-SA"/>
              </w:rPr>
              <w:t>или</w:t>
            </w:r>
          </w:p>
          <w:p w14:paraId="5E41C33E" w14:textId="77777777" w:rsidR="008E288C" w:rsidRPr="00C04F18" w:rsidRDefault="00F937B2" w:rsidP="00C04F18">
            <w:pPr>
              <w:suppressAutoHyphens/>
              <w:ind w:left="252"/>
              <w:rPr>
                <w:b/>
                <w:szCs w:val="24"/>
                <w:lang w:val="sr-Latn-CS" w:eastAsia="ar-SA"/>
              </w:rPr>
            </w:pPr>
            <w:r w:rsidRPr="0074734F">
              <w:rPr>
                <w:b/>
                <w:szCs w:val="24"/>
                <w:lang w:val="sr-Latn-CS" w:eastAsia="ar-SA"/>
              </w:rPr>
              <w:lastRenderedPageBreak/>
              <w:t>- копија М обрасца.</w:t>
            </w:r>
          </w:p>
        </w:tc>
      </w:tr>
      <w:tr w:rsidR="00203007" w:rsidRPr="008E288C" w14:paraId="11785FE1" w14:textId="77777777"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14:paraId="4ADFA4E0" w14:textId="77777777" w:rsidR="00203007" w:rsidRPr="00A45BAE" w:rsidRDefault="00203007" w:rsidP="00203007">
            <w:pPr>
              <w:tabs>
                <w:tab w:val="left" w:pos="680"/>
              </w:tabs>
              <w:suppressAutoHyphens/>
              <w:snapToGrid w:val="0"/>
              <w:rPr>
                <w:szCs w:val="24"/>
                <w:lang w:val="sr-Cyrl-CS" w:eastAsia="ar-SA"/>
              </w:rPr>
            </w:pPr>
            <w:r w:rsidRPr="00A45BAE">
              <w:rPr>
                <w:szCs w:val="24"/>
                <w:lang w:val="sr-Cyrl-CS" w:eastAsia="ar-SA"/>
              </w:rPr>
              <w:lastRenderedPageBreak/>
              <w:t>- да располаже неопходним пословним капацитетом</w:t>
            </w:r>
            <w:r w:rsidRPr="00A45BAE">
              <w:rPr>
                <w:szCs w:val="24"/>
                <w:lang w:eastAsia="ar-SA"/>
              </w:rPr>
              <w:t xml:space="preserve"> </w:t>
            </w:r>
            <w:r w:rsidRPr="00A45BAE">
              <w:rPr>
                <w:szCs w:val="24"/>
                <w:lang w:val="sr-Cyrl-RS" w:eastAsia="ar-SA"/>
              </w:rPr>
              <w:t>и то</w:t>
            </w:r>
            <w:r w:rsidRPr="00A45BAE">
              <w:rPr>
                <w:szCs w:val="24"/>
                <w:lang w:val="sr-Cyrl-CS" w:eastAsia="ar-SA"/>
              </w:rPr>
              <w:t xml:space="preserve">: </w:t>
            </w:r>
          </w:p>
          <w:p w14:paraId="00C4F70D" w14:textId="77777777" w:rsidR="00203007" w:rsidRPr="00A45BAE" w:rsidRDefault="00203007" w:rsidP="00203007">
            <w:pPr>
              <w:tabs>
                <w:tab w:val="left" w:pos="680"/>
              </w:tabs>
              <w:suppressAutoHyphens/>
              <w:snapToGrid w:val="0"/>
              <w:jc w:val="center"/>
              <w:rPr>
                <w:szCs w:val="24"/>
                <w:lang w:val="sr-Cyrl-CS" w:eastAsia="ar-SA"/>
              </w:rPr>
            </w:pPr>
          </w:p>
          <w:p w14:paraId="1F4660C0" w14:textId="77777777" w:rsidR="00203007" w:rsidRPr="00A45BAE" w:rsidRDefault="00203007" w:rsidP="00203007">
            <w:pPr>
              <w:snapToGrid w:val="0"/>
              <w:spacing w:after="0" w:line="240" w:lineRule="auto"/>
              <w:rPr>
                <w:rFonts w:eastAsia="Times New Roman" w:cs="Times New Roman"/>
                <w:szCs w:val="24"/>
                <w:lang w:val="uz-Cyrl-UZ"/>
              </w:rPr>
            </w:pPr>
            <w:r w:rsidRPr="00A45BAE">
              <w:rPr>
                <w:szCs w:val="24"/>
                <w:lang w:val="sr-Cyrl-CS" w:eastAsia="ar-SA"/>
              </w:rPr>
              <w:t>- да располаже пословним простором у својини или по другом правном основу (закуп и сл.)</w:t>
            </w:r>
          </w:p>
        </w:tc>
        <w:tc>
          <w:tcPr>
            <w:tcW w:w="6525" w:type="dxa"/>
            <w:tcBorders>
              <w:top w:val="single" w:sz="4" w:space="0" w:color="000000"/>
              <w:left w:val="single" w:sz="4" w:space="0" w:color="000000"/>
              <w:bottom w:val="single" w:sz="4" w:space="0" w:color="000000"/>
              <w:right w:val="single" w:sz="4" w:space="0" w:color="000000"/>
            </w:tcBorders>
            <w:vAlign w:val="center"/>
          </w:tcPr>
          <w:p w14:paraId="69FA73F9" w14:textId="77777777" w:rsidR="00203007" w:rsidRPr="00A45BAE" w:rsidRDefault="00203007" w:rsidP="00203007">
            <w:pPr>
              <w:spacing w:after="90" w:line="240" w:lineRule="auto"/>
              <w:rPr>
                <w:rFonts w:eastAsia="Calibri" w:cs="Times New Roman"/>
                <w:b/>
                <w:szCs w:val="24"/>
                <w:u w:val="single"/>
                <w:lang w:val="sr-Cyrl-RS" w:eastAsia="x-none"/>
              </w:rPr>
            </w:pPr>
            <w:r w:rsidRPr="00A45BAE">
              <w:rPr>
                <w:rFonts w:eastAsia="Times New Roman" w:cs="Times New Roman"/>
                <w:szCs w:val="24"/>
                <w:lang w:val="uz-Cyrl-UZ" w:eastAsia="ar-SA"/>
              </w:rPr>
              <w:t xml:space="preserve">Доказ: </w:t>
            </w:r>
            <w:r w:rsidRPr="00A45BAE">
              <w:rPr>
                <w:rFonts w:eastAsia="Calibri" w:cs="Times New Roman"/>
                <w:b/>
                <w:szCs w:val="24"/>
                <w:u w:val="single"/>
                <w:lang w:val="sr-Cyrl-RS" w:eastAsia="x-none"/>
              </w:rPr>
              <w:t>Изјава</w:t>
            </w:r>
            <w:r w:rsidRPr="00A45BAE">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A45BAE">
              <w:rPr>
                <w:rFonts w:eastAsia="Calibri" w:cs="Times New Roman"/>
                <w:b/>
                <w:szCs w:val="24"/>
                <w:u w:val="single"/>
                <w:lang w:val="sr-Cyrl-RS" w:eastAsia="x-none"/>
              </w:rPr>
              <w:t xml:space="preserve"> </w:t>
            </w:r>
          </w:p>
          <w:p w14:paraId="48401513" w14:textId="77777777" w:rsidR="00203007" w:rsidRPr="00A45BAE" w:rsidRDefault="00203007" w:rsidP="00203007">
            <w:pPr>
              <w:spacing w:after="90" w:line="240" w:lineRule="auto"/>
              <w:rPr>
                <w:rFonts w:eastAsia="Calibri" w:cs="Times New Roman"/>
                <w:szCs w:val="24"/>
                <w:lang w:val="sr-Cyrl-RS" w:eastAsia="x-none"/>
              </w:rPr>
            </w:pPr>
            <w:r w:rsidRPr="00A45BAE">
              <w:rPr>
                <w:rFonts w:eastAsia="Calibri" w:cs="Times New Roman"/>
                <w:szCs w:val="24"/>
                <w:lang w:val="sr-Cyrl-RS" w:eastAsia="x-none"/>
              </w:rPr>
              <w:t xml:space="preserve">- у случају да понуду подноси група понуђача, услов из тачке 2.- Додатни услов група понуђача испуњава заједно, те је потребно доставити тражене доказе за чланове групе који испуњавају овај услов заједно. </w:t>
            </w:r>
            <w:r w:rsidRPr="00A45BAE">
              <w:rPr>
                <w:rFonts w:eastAsia="Calibri" w:cs="Times New Roman"/>
                <w:b/>
                <w:szCs w:val="24"/>
                <w:lang w:val="sr-Cyrl-RS" w:eastAsia="x-none"/>
              </w:rPr>
              <w:t>Довољно је да један од чланова групе понуђача испуни овај услов и достави доказ;</w:t>
            </w:r>
          </w:p>
          <w:p w14:paraId="5D755490" w14:textId="77777777" w:rsidR="00203007" w:rsidRPr="00A45BAE" w:rsidRDefault="00203007" w:rsidP="00203007">
            <w:pPr>
              <w:spacing w:after="90" w:line="240" w:lineRule="auto"/>
              <w:rPr>
                <w:rFonts w:eastAsia="Calibri" w:cs="Times New Roman"/>
                <w:szCs w:val="24"/>
                <w:lang w:val="sr-Cyrl-RS" w:eastAsia="x-none"/>
              </w:rPr>
            </w:pPr>
            <w:r w:rsidRPr="00A45BAE">
              <w:rPr>
                <w:rFonts w:eastAsia="Calibri" w:cs="Times New Roman"/>
                <w:szCs w:val="24"/>
                <w:lang w:val="sr-Cyrl-RS" w:eastAsia="x-none"/>
              </w:rPr>
              <w:t xml:space="preserve">- у случају да понуђач подноси понуду са подизвођачем, овај доказ </w:t>
            </w:r>
            <w:r w:rsidRPr="00A45BAE">
              <w:rPr>
                <w:rFonts w:eastAsia="Calibri" w:cs="Times New Roman"/>
                <w:b/>
                <w:szCs w:val="24"/>
                <w:lang w:val="sr-Cyrl-RS" w:eastAsia="x-none"/>
              </w:rPr>
              <w:t>не треба доставити за подизвођача</w:t>
            </w:r>
            <w:r w:rsidRPr="00A45BAE">
              <w:rPr>
                <w:rFonts w:eastAsia="Calibri" w:cs="Times New Roman"/>
                <w:szCs w:val="24"/>
                <w:lang w:val="sr-Cyrl-RS" w:eastAsia="x-none"/>
              </w:rPr>
              <w:t>. Понуђач мора самостално да испуни овај услов.</w:t>
            </w:r>
          </w:p>
          <w:p w14:paraId="793A1045" w14:textId="77777777" w:rsidR="007A5051" w:rsidRPr="00A45BAE" w:rsidRDefault="007A5051" w:rsidP="00203007">
            <w:pPr>
              <w:spacing w:after="90" w:line="240" w:lineRule="auto"/>
              <w:rPr>
                <w:rFonts w:eastAsia="Calibri" w:cs="Times New Roman"/>
                <w:szCs w:val="24"/>
                <w:lang w:val="sr-Cyrl-RS" w:eastAsia="x-none"/>
              </w:rPr>
            </w:pPr>
          </w:p>
          <w:p w14:paraId="438F1FDA" w14:textId="77777777" w:rsidR="00203007" w:rsidRPr="00A45BAE" w:rsidRDefault="007A5051" w:rsidP="0085088B">
            <w:pPr>
              <w:spacing w:after="200"/>
              <w:contextualSpacing/>
              <w:rPr>
                <w:rFonts w:eastAsia="Calibri"/>
                <w:b/>
                <w:szCs w:val="24"/>
                <w:u w:val="single"/>
                <w:lang w:val="sr-Cyrl-CS"/>
              </w:rPr>
            </w:pPr>
            <w:r w:rsidRPr="00A45BAE">
              <w:rPr>
                <w:b/>
                <w:szCs w:val="24"/>
                <w:lang w:val="sr-Cyrl-CS" w:eastAsia="ar-SA"/>
              </w:rPr>
              <w:t>Напомена:</w:t>
            </w:r>
            <w:r w:rsidRPr="00A45BAE">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A45BAE">
              <w:rPr>
                <w:rFonts w:eastAsia="Calibri"/>
                <w:b/>
                <w:szCs w:val="24"/>
                <w:u w:val="single"/>
                <w:lang w:val="sr-Cyrl-RS"/>
              </w:rPr>
              <w:t xml:space="preserve"> Докази који ће се том приликом тражити су следећи </w:t>
            </w:r>
            <w:r w:rsidRPr="00A45BAE">
              <w:rPr>
                <w:rFonts w:eastAsia="Calibri"/>
                <w:b/>
                <w:szCs w:val="24"/>
                <w:u w:val="single"/>
                <w:lang w:val="sr-Cyrl-CS"/>
              </w:rPr>
              <w:t>:</w:t>
            </w:r>
          </w:p>
          <w:p w14:paraId="64C5C08A" w14:textId="77777777" w:rsidR="0085088B" w:rsidRPr="00A45BAE" w:rsidRDefault="0085088B" w:rsidP="0085088B">
            <w:pPr>
              <w:spacing w:after="200"/>
              <w:contextualSpacing/>
              <w:rPr>
                <w:rFonts w:eastAsia="Calibri"/>
                <w:b/>
                <w:szCs w:val="24"/>
                <w:u w:val="single"/>
                <w:lang w:val="sr-Cyrl-RS"/>
              </w:rPr>
            </w:pPr>
            <w:r w:rsidRPr="00A45BAE">
              <w:rPr>
                <w:rFonts w:eastAsia="Calibri"/>
                <w:b/>
                <w:szCs w:val="24"/>
                <w:u w:val="single"/>
                <w:lang w:val="sr-Cyrl-RS"/>
              </w:rPr>
              <w:t>Својински лист или Уговор о закупу</w:t>
            </w:r>
          </w:p>
        </w:tc>
      </w:tr>
      <w:tr w:rsidR="005C3867" w:rsidRPr="008E288C" w14:paraId="5C495F14" w14:textId="77777777"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14:paraId="5202E3E0" w14:textId="77777777" w:rsidR="005C3867" w:rsidRDefault="00C04F18" w:rsidP="00C04F18">
            <w:pPr>
              <w:pStyle w:val="StyleHeading2Bold"/>
              <w:tabs>
                <w:tab w:val="left" w:pos="1680"/>
              </w:tabs>
              <w:spacing w:before="0" w:after="0"/>
              <w:jc w:val="both"/>
              <w:rPr>
                <w:rFonts w:cs="Times New Roman"/>
                <w:b w:val="0"/>
                <w:sz w:val="24"/>
                <w:szCs w:val="24"/>
                <w:lang w:val="sr-Cyrl-RS"/>
              </w:rPr>
            </w:pPr>
            <w:r>
              <w:rPr>
                <w:rFonts w:cs="Times New Roman"/>
                <w:b w:val="0"/>
                <w:sz w:val="24"/>
                <w:szCs w:val="24"/>
                <w:lang w:val="sr-Cyrl-RS"/>
              </w:rPr>
              <w:lastRenderedPageBreak/>
              <w:t xml:space="preserve">-Да </w:t>
            </w:r>
            <w:r w:rsidR="005C3867" w:rsidRPr="00A45BAE">
              <w:rPr>
                <w:rFonts w:cs="Times New Roman"/>
                <w:b w:val="0"/>
                <w:sz w:val="24"/>
                <w:szCs w:val="24"/>
                <w:lang w:val="sr-Cyrl-RS"/>
              </w:rPr>
              <w:t>располаже неопходним финансијским и пословним капацитетом и то да је током 20</w:t>
            </w:r>
            <w:r w:rsidR="005C3867" w:rsidRPr="00A45BAE">
              <w:rPr>
                <w:rFonts w:cs="Times New Roman"/>
                <w:b w:val="0"/>
                <w:sz w:val="24"/>
                <w:szCs w:val="24"/>
                <w:lang w:val="sr-Cyrl-CS"/>
              </w:rPr>
              <w:t>1</w:t>
            </w:r>
            <w:r w:rsidR="005C3867" w:rsidRPr="00A45BAE">
              <w:rPr>
                <w:rFonts w:cs="Times New Roman"/>
                <w:b w:val="0"/>
                <w:sz w:val="24"/>
                <w:szCs w:val="24"/>
                <w:lang w:val="en-US"/>
              </w:rPr>
              <w:t>3</w:t>
            </w:r>
            <w:r w:rsidR="005C3867" w:rsidRPr="00A45BAE">
              <w:rPr>
                <w:rFonts w:cs="Times New Roman"/>
                <w:b w:val="0"/>
                <w:sz w:val="24"/>
                <w:szCs w:val="24"/>
                <w:lang w:val="sr-Cyrl-RS"/>
              </w:rPr>
              <w:t>, 201</w:t>
            </w:r>
            <w:r w:rsidR="005C3867" w:rsidRPr="00A45BAE">
              <w:rPr>
                <w:rFonts w:cs="Times New Roman"/>
                <w:b w:val="0"/>
                <w:sz w:val="24"/>
                <w:szCs w:val="24"/>
                <w:lang w:val="en-US"/>
              </w:rPr>
              <w:t>4</w:t>
            </w:r>
            <w:r w:rsidR="005C3867" w:rsidRPr="00A45BAE">
              <w:rPr>
                <w:rFonts w:cs="Times New Roman"/>
                <w:b w:val="0"/>
                <w:sz w:val="24"/>
                <w:szCs w:val="24"/>
                <w:lang w:val="sr-Cyrl-RS"/>
              </w:rPr>
              <w:t>. и 201</w:t>
            </w:r>
            <w:r w:rsidR="005C3867" w:rsidRPr="00A45BAE">
              <w:rPr>
                <w:rFonts w:cs="Times New Roman"/>
                <w:b w:val="0"/>
                <w:sz w:val="24"/>
                <w:szCs w:val="24"/>
                <w:lang w:val="en-US"/>
              </w:rPr>
              <w:t>5</w:t>
            </w:r>
            <w:r w:rsidR="005C3867" w:rsidRPr="00A45BAE">
              <w:rPr>
                <w:rFonts w:cs="Times New Roman"/>
                <w:b w:val="0"/>
                <w:sz w:val="24"/>
                <w:szCs w:val="24"/>
                <w:lang w:val="sr-Cyrl-RS"/>
              </w:rPr>
              <w:t>. године остварио пословни резултат од продаје</w:t>
            </w:r>
            <w:r w:rsidR="005C3867" w:rsidRPr="00A45BAE">
              <w:rPr>
                <w:rFonts w:cs="Times New Roman"/>
                <w:b w:val="0"/>
                <w:sz w:val="24"/>
                <w:szCs w:val="24"/>
                <w:lang w:val="sr-Cyrl-CS"/>
              </w:rPr>
              <w:t xml:space="preserve"> услуга </w:t>
            </w:r>
            <w:r w:rsidR="005C3867" w:rsidRPr="00A45BAE">
              <w:rPr>
                <w:rFonts w:cs="Times New Roman"/>
                <w:b w:val="0"/>
                <w:sz w:val="24"/>
                <w:szCs w:val="24"/>
                <w:lang w:val="sr-Cyrl-RS"/>
              </w:rPr>
              <w:t xml:space="preserve"> који су истоврсни предме</w:t>
            </w:r>
            <w:r w:rsidR="0085088B" w:rsidRPr="00A45BAE">
              <w:rPr>
                <w:rFonts w:cs="Times New Roman"/>
                <w:b w:val="0"/>
                <w:sz w:val="24"/>
                <w:szCs w:val="24"/>
                <w:lang w:val="sr-Cyrl-RS"/>
              </w:rPr>
              <w:t>ту набавке у укупном износу од 4</w:t>
            </w:r>
            <w:r w:rsidR="005C3867" w:rsidRPr="00A45BAE">
              <w:rPr>
                <w:rFonts w:cs="Times New Roman"/>
                <w:b w:val="0"/>
                <w:sz w:val="24"/>
                <w:szCs w:val="24"/>
                <w:lang w:val="sr-Cyrl-RS"/>
              </w:rPr>
              <w:t>.000.000,00 динара без ПДВ-а.</w:t>
            </w:r>
          </w:p>
          <w:p w14:paraId="53ECD780" w14:textId="77777777" w:rsidR="00BE6691" w:rsidRDefault="00BE6691" w:rsidP="00C04F18">
            <w:pPr>
              <w:rPr>
                <w:lang w:val="sr-Cyrl-RS" w:eastAsia="x-none"/>
              </w:rPr>
            </w:pPr>
          </w:p>
          <w:p w14:paraId="40141C25" w14:textId="77777777" w:rsidR="00BE6691" w:rsidRDefault="00BE6691" w:rsidP="00BE6691">
            <w:pPr>
              <w:rPr>
                <w:lang w:val="sr-Cyrl-RS" w:eastAsia="x-none"/>
              </w:rPr>
            </w:pPr>
          </w:p>
          <w:p w14:paraId="5E889EB1" w14:textId="77777777" w:rsidR="00BE6691" w:rsidRDefault="00BE6691" w:rsidP="00BE6691">
            <w:pPr>
              <w:rPr>
                <w:b/>
                <w:bCs/>
                <w:iCs/>
                <w:szCs w:val="24"/>
                <w:lang w:val="sr-Cyrl-RS"/>
              </w:rPr>
            </w:pPr>
          </w:p>
          <w:p w14:paraId="3A3CD1AE" w14:textId="77777777" w:rsidR="00BE6691" w:rsidRDefault="00BE6691" w:rsidP="00BE6691">
            <w:pPr>
              <w:rPr>
                <w:b/>
                <w:bCs/>
                <w:iCs/>
                <w:szCs w:val="24"/>
                <w:lang w:val="sr-Cyrl-RS"/>
              </w:rPr>
            </w:pPr>
          </w:p>
          <w:p w14:paraId="4A44D0D5" w14:textId="77777777" w:rsidR="00BE6691" w:rsidRDefault="00BE6691" w:rsidP="00BE6691">
            <w:pPr>
              <w:rPr>
                <w:b/>
                <w:bCs/>
                <w:iCs/>
                <w:szCs w:val="24"/>
                <w:lang w:val="sr-Cyrl-RS"/>
              </w:rPr>
            </w:pPr>
          </w:p>
          <w:p w14:paraId="4D0C664D" w14:textId="77777777" w:rsidR="00BE6691" w:rsidRDefault="00BE6691" w:rsidP="00BE6691">
            <w:pPr>
              <w:rPr>
                <w:b/>
                <w:bCs/>
                <w:iCs/>
                <w:szCs w:val="24"/>
                <w:lang w:val="sr-Cyrl-RS"/>
              </w:rPr>
            </w:pPr>
          </w:p>
          <w:p w14:paraId="6FBD7987" w14:textId="77777777" w:rsidR="00BE6691" w:rsidRDefault="00BE6691" w:rsidP="00BE6691">
            <w:pPr>
              <w:rPr>
                <w:b/>
                <w:bCs/>
                <w:iCs/>
                <w:szCs w:val="24"/>
                <w:lang w:val="sr-Cyrl-RS"/>
              </w:rPr>
            </w:pPr>
          </w:p>
          <w:p w14:paraId="52EC1CEA" w14:textId="77777777" w:rsidR="00BE6691" w:rsidRDefault="00BE6691" w:rsidP="00BE6691">
            <w:pPr>
              <w:rPr>
                <w:b/>
                <w:bCs/>
                <w:iCs/>
                <w:szCs w:val="24"/>
                <w:lang w:val="sr-Cyrl-RS"/>
              </w:rPr>
            </w:pPr>
          </w:p>
          <w:p w14:paraId="471E1400" w14:textId="77777777" w:rsidR="00BE6691" w:rsidRDefault="00BE6691" w:rsidP="00BE6691">
            <w:pPr>
              <w:rPr>
                <w:b/>
                <w:bCs/>
                <w:iCs/>
                <w:szCs w:val="24"/>
                <w:lang w:val="sr-Cyrl-RS"/>
              </w:rPr>
            </w:pPr>
          </w:p>
          <w:p w14:paraId="67F2196B" w14:textId="77777777" w:rsidR="00BE6691" w:rsidRDefault="00BE6691" w:rsidP="00BE6691">
            <w:pPr>
              <w:rPr>
                <w:b/>
                <w:bCs/>
                <w:iCs/>
                <w:szCs w:val="24"/>
                <w:lang w:val="sr-Cyrl-RS"/>
              </w:rPr>
            </w:pPr>
          </w:p>
          <w:p w14:paraId="4DC5FA68" w14:textId="77777777" w:rsidR="00BE6691" w:rsidRDefault="00BE6691" w:rsidP="00BE6691">
            <w:pPr>
              <w:rPr>
                <w:b/>
                <w:bCs/>
                <w:iCs/>
                <w:szCs w:val="24"/>
                <w:lang w:val="sr-Cyrl-RS"/>
              </w:rPr>
            </w:pPr>
          </w:p>
          <w:p w14:paraId="3F244E22" w14:textId="77777777" w:rsidR="00834540" w:rsidRDefault="00834540" w:rsidP="00BE6691">
            <w:pPr>
              <w:rPr>
                <w:bCs/>
                <w:iCs/>
                <w:szCs w:val="24"/>
                <w:lang w:val="sr-Cyrl-RS"/>
              </w:rPr>
            </w:pPr>
          </w:p>
          <w:p w14:paraId="6ED64CD5" w14:textId="77777777" w:rsidR="005C3867" w:rsidRPr="00834540" w:rsidRDefault="00C04F18" w:rsidP="00834540">
            <w:pPr>
              <w:rPr>
                <w:lang w:val="sr-Cyrl-RS" w:eastAsia="x-none"/>
              </w:rPr>
            </w:pPr>
            <w:r>
              <w:rPr>
                <w:bCs/>
                <w:iCs/>
                <w:szCs w:val="24"/>
                <w:lang w:val="sr-Cyrl-RS"/>
              </w:rPr>
              <w:t>-Д</w:t>
            </w:r>
            <w:r w:rsidR="00BE6691" w:rsidRPr="00BE6691">
              <w:rPr>
                <w:bCs/>
                <w:iCs/>
                <w:szCs w:val="24"/>
                <w:lang w:val="sr-Cyrl-RS"/>
              </w:rPr>
              <w:t>а у последњих 6 месеци од дана објављивања Позива за подношење понуда на Порталу јавних набавки није био неликвидан ниједан дан</w:t>
            </w:r>
          </w:p>
        </w:tc>
        <w:tc>
          <w:tcPr>
            <w:tcW w:w="6525" w:type="dxa"/>
            <w:tcBorders>
              <w:top w:val="single" w:sz="4" w:space="0" w:color="000000"/>
              <w:left w:val="single" w:sz="4" w:space="0" w:color="000000"/>
              <w:bottom w:val="single" w:sz="4" w:space="0" w:color="000000"/>
              <w:right w:val="single" w:sz="4" w:space="0" w:color="000000"/>
            </w:tcBorders>
            <w:vAlign w:val="center"/>
          </w:tcPr>
          <w:p w14:paraId="2E4E8975" w14:textId="77777777" w:rsidR="005C3867" w:rsidRPr="00A45BAE" w:rsidRDefault="005C3867" w:rsidP="005C3867">
            <w:pPr>
              <w:spacing w:after="90" w:line="240" w:lineRule="auto"/>
              <w:rPr>
                <w:rFonts w:eastAsia="Calibri" w:cs="Times New Roman"/>
                <w:b/>
                <w:szCs w:val="24"/>
                <w:u w:val="single"/>
                <w:lang w:val="sr-Cyrl-RS" w:eastAsia="x-none"/>
              </w:rPr>
            </w:pPr>
            <w:r w:rsidRPr="00A45BAE">
              <w:rPr>
                <w:rFonts w:eastAsia="Times New Roman" w:cs="Times New Roman"/>
                <w:szCs w:val="24"/>
                <w:lang w:val="uz-Cyrl-UZ" w:eastAsia="ar-SA"/>
              </w:rPr>
              <w:t xml:space="preserve">Доказ: </w:t>
            </w:r>
            <w:r w:rsidRPr="00A45BAE">
              <w:rPr>
                <w:rFonts w:eastAsia="Calibri" w:cs="Times New Roman"/>
                <w:b/>
                <w:szCs w:val="24"/>
                <w:u w:val="single"/>
                <w:lang w:val="sr-Cyrl-RS" w:eastAsia="x-none"/>
              </w:rPr>
              <w:t>Изјава</w:t>
            </w:r>
            <w:r w:rsidRPr="00A45BAE">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A45BAE">
              <w:rPr>
                <w:rFonts w:eastAsia="Calibri" w:cs="Times New Roman"/>
                <w:b/>
                <w:szCs w:val="24"/>
                <w:u w:val="single"/>
                <w:lang w:val="sr-Cyrl-RS" w:eastAsia="x-none"/>
              </w:rPr>
              <w:t xml:space="preserve"> </w:t>
            </w:r>
          </w:p>
          <w:p w14:paraId="15FC0D92" w14:textId="77777777" w:rsidR="005C3867" w:rsidRPr="00A45BAE" w:rsidRDefault="005C3867" w:rsidP="005C3867">
            <w:pPr>
              <w:spacing w:after="90" w:line="240" w:lineRule="auto"/>
              <w:rPr>
                <w:rFonts w:eastAsia="Calibri" w:cs="Times New Roman"/>
                <w:szCs w:val="24"/>
                <w:lang w:val="sr-Cyrl-RS" w:eastAsia="x-none"/>
              </w:rPr>
            </w:pPr>
            <w:r w:rsidRPr="00A45BAE">
              <w:rPr>
                <w:rFonts w:eastAsia="Calibri" w:cs="Times New Roman"/>
                <w:szCs w:val="24"/>
                <w:lang w:val="sr-Cyrl-RS" w:eastAsia="x-none"/>
              </w:rPr>
              <w:t xml:space="preserve">- у случају да понуду подноси група понуђача, услов из тачке 2.- Додатни услов група понуђача испуњава заједно, те је потребно доставити тражене доказе за чланове групе који испуњавају овај услов заједно. </w:t>
            </w:r>
            <w:r w:rsidRPr="00A45BAE">
              <w:rPr>
                <w:rFonts w:eastAsia="Calibri" w:cs="Times New Roman"/>
                <w:b/>
                <w:szCs w:val="24"/>
                <w:lang w:val="sr-Cyrl-RS" w:eastAsia="x-none"/>
              </w:rPr>
              <w:t>Довољно је да један од чланова групе понуђача испуни овај услов и достави доказ;</w:t>
            </w:r>
          </w:p>
          <w:p w14:paraId="01A15922" w14:textId="77777777" w:rsidR="005C3867" w:rsidRPr="00A45BAE" w:rsidRDefault="005C3867" w:rsidP="005C3867">
            <w:pPr>
              <w:spacing w:after="90" w:line="240" w:lineRule="auto"/>
              <w:rPr>
                <w:rFonts w:eastAsia="Calibri" w:cs="Times New Roman"/>
                <w:szCs w:val="24"/>
                <w:lang w:val="sr-Cyrl-RS" w:eastAsia="x-none"/>
              </w:rPr>
            </w:pPr>
            <w:r w:rsidRPr="00A45BAE">
              <w:rPr>
                <w:rFonts w:eastAsia="Calibri" w:cs="Times New Roman"/>
                <w:szCs w:val="24"/>
                <w:lang w:val="sr-Cyrl-RS" w:eastAsia="x-none"/>
              </w:rPr>
              <w:t xml:space="preserve">- у случају да понуђач подноси понуду са подизвођачем, овај доказ </w:t>
            </w:r>
            <w:r w:rsidRPr="00A45BAE">
              <w:rPr>
                <w:rFonts w:eastAsia="Calibri" w:cs="Times New Roman"/>
                <w:b/>
                <w:szCs w:val="24"/>
                <w:lang w:val="sr-Cyrl-RS" w:eastAsia="x-none"/>
              </w:rPr>
              <w:t>не треба доставити за подизвођача</w:t>
            </w:r>
            <w:r w:rsidRPr="00A45BAE">
              <w:rPr>
                <w:rFonts w:eastAsia="Calibri" w:cs="Times New Roman"/>
                <w:szCs w:val="24"/>
                <w:lang w:val="sr-Cyrl-RS" w:eastAsia="x-none"/>
              </w:rPr>
              <w:t>. Понуђач мора самостално да испуни овај услов.</w:t>
            </w:r>
          </w:p>
          <w:p w14:paraId="25E51E95" w14:textId="77777777" w:rsidR="005C3867" w:rsidRPr="00A45BAE" w:rsidRDefault="005C3867" w:rsidP="005C3867">
            <w:pPr>
              <w:spacing w:after="200"/>
              <w:contextualSpacing/>
              <w:rPr>
                <w:rFonts w:eastAsia="Calibri"/>
                <w:b/>
                <w:szCs w:val="24"/>
                <w:u w:val="single"/>
                <w:lang w:val="sr-Cyrl-CS"/>
              </w:rPr>
            </w:pPr>
            <w:r w:rsidRPr="00A45BAE">
              <w:rPr>
                <w:b/>
                <w:szCs w:val="24"/>
                <w:lang w:val="sr-Cyrl-CS" w:eastAsia="ar-SA"/>
              </w:rPr>
              <w:t>Напомена:</w:t>
            </w:r>
            <w:r w:rsidRPr="00A45BAE">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A45BAE">
              <w:rPr>
                <w:rFonts w:eastAsia="Calibri"/>
                <w:b/>
                <w:szCs w:val="24"/>
                <w:u w:val="single"/>
                <w:lang w:val="sr-Cyrl-RS"/>
              </w:rPr>
              <w:t xml:space="preserve"> Докази који ће се том приликом тражити су следећи </w:t>
            </w:r>
            <w:r w:rsidRPr="00A45BAE">
              <w:rPr>
                <w:rFonts w:eastAsia="Calibri"/>
                <w:b/>
                <w:szCs w:val="24"/>
                <w:u w:val="single"/>
                <w:lang w:val="sr-Cyrl-CS"/>
              </w:rPr>
              <w:t>:</w:t>
            </w:r>
          </w:p>
          <w:p w14:paraId="61D2FA91" w14:textId="77777777" w:rsidR="005C3867" w:rsidRPr="00A45BAE" w:rsidRDefault="005C3867" w:rsidP="005C386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szCs w:val="24"/>
                <w:lang w:val="sr-Cyrl-RS"/>
              </w:rPr>
            </w:pPr>
            <w:r w:rsidRPr="00A45BAE">
              <w:rPr>
                <w:rFonts w:eastAsia="Calibri" w:cs="Times New Roman"/>
                <w:b/>
                <w:szCs w:val="24"/>
              </w:rPr>
              <w:t>Извештај о бонитету за јавне набавке БОН-ЈН</w:t>
            </w:r>
            <w:r w:rsidRPr="00A45BAE">
              <w:rPr>
                <w:rFonts w:eastAsia="Calibri" w:cs="Times New Roman"/>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2013, 2014.годину. (Релевантан је податак АОП 201)</w:t>
            </w:r>
            <w:r w:rsidRPr="00A45BAE">
              <w:rPr>
                <w:rFonts w:eastAsia="Calibri" w:cs="Times New Roman"/>
                <w:szCs w:val="24"/>
                <w:lang w:val="sr-Cyrl-RS"/>
              </w:rPr>
              <w:t>, а за 2015. годину Биланс стања и Биланс успеха.</w:t>
            </w:r>
          </w:p>
          <w:p w14:paraId="75E37A1B" w14:textId="77777777" w:rsidR="005C3867" w:rsidRDefault="007A5051" w:rsidP="005C386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b/>
                <w:bCs/>
                <w:szCs w:val="24"/>
                <w:lang w:val="sr-Cyrl-CS"/>
              </w:rPr>
            </w:pPr>
            <w:r w:rsidRPr="00A45BAE">
              <w:rPr>
                <w:rFonts w:eastAsia="Calibri" w:cs="Times New Roman"/>
                <w:b/>
                <w:bCs/>
                <w:szCs w:val="24"/>
                <w:lang w:val="sr-Cyrl-CS"/>
              </w:rPr>
              <w:t>Подаци</w:t>
            </w:r>
            <w:r w:rsidR="005C3867" w:rsidRPr="00A45BAE">
              <w:rPr>
                <w:rFonts w:eastAsia="Calibri" w:cs="Times New Roman"/>
                <w:b/>
                <w:bCs/>
                <w:szCs w:val="24"/>
                <w:lang w:val="sr-Cyrl-CS"/>
              </w:rPr>
              <w:t xml:space="preserve"> из финансијских извештаја за 2015, 2014. и 2013. годину</w:t>
            </w:r>
          </w:p>
          <w:p w14:paraId="32D055D8" w14:textId="77777777" w:rsidR="00834540" w:rsidRDefault="00834540" w:rsidP="005C386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b/>
                <w:szCs w:val="24"/>
                <w:u w:val="single"/>
                <w:lang w:val="uz-Cyrl-UZ"/>
              </w:rPr>
            </w:pPr>
          </w:p>
          <w:p w14:paraId="7D7A1901" w14:textId="77777777" w:rsidR="00BE6691" w:rsidRDefault="00BE6691" w:rsidP="005C386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b/>
                <w:bCs/>
                <w:szCs w:val="24"/>
                <w:lang w:val="sr-Cyrl-CS"/>
              </w:rPr>
            </w:pPr>
            <w:r w:rsidRPr="00AA7143">
              <w:rPr>
                <w:b/>
                <w:szCs w:val="24"/>
                <w:u w:val="single"/>
                <w:lang w:val="uz-Cyrl-UZ"/>
              </w:rPr>
              <w:t>Потврда Народне банке Србије</w:t>
            </w:r>
            <w:r w:rsidRPr="00AA7143">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501E3DE3" w14:textId="77777777" w:rsidR="00BE6691" w:rsidRDefault="00BE6691" w:rsidP="005C386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b/>
                <w:bCs/>
                <w:szCs w:val="24"/>
                <w:lang w:val="sr-Cyrl-CS"/>
              </w:rPr>
            </w:pPr>
          </w:p>
          <w:p w14:paraId="3339177D" w14:textId="77777777" w:rsidR="00BE6691" w:rsidRDefault="00BE6691" w:rsidP="005C386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b/>
                <w:bCs/>
                <w:szCs w:val="24"/>
                <w:lang w:val="sr-Cyrl-CS"/>
              </w:rPr>
            </w:pPr>
          </w:p>
          <w:p w14:paraId="3046F113" w14:textId="77777777" w:rsidR="00BE6691" w:rsidRDefault="00BE6691" w:rsidP="005C386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b/>
                <w:bCs/>
                <w:szCs w:val="24"/>
                <w:lang w:val="sr-Cyrl-CS"/>
              </w:rPr>
            </w:pPr>
          </w:p>
          <w:p w14:paraId="2C9B3780" w14:textId="77777777" w:rsidR="00BE6691" w:rsidRDefault="00BE6691" w:rsidP="005C386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b/>
                <w:bCs/>
                <w:szCs w:val="24"/>
                <w:lang w:val="sr-Cyrl-CS"/>
              </w:rPr>
            </w:pPr>
          </w:p>
          <w:p w14:paraId="59ACFBEB" w14:textId="77777777" w:rsidR="005C3867" w:rsidRPr="00A45BAE" w:rsidRDefault="005C3867" w:rsidP="005C3867">
            <w:pPr>
              <w:spacing w:after="90" w:line="240" w:lineRule="auto"/>
              <w:rPr>
                <w:rFonts w:eastAsia="Times New Roman" w:cs="Times New Roman"/>
                <w:szCs w:val="24"/>
                <w:lang w:val="uz-Cyrl-UZ" w:eastAsia="ar-SA"/>
              </w:rPr>
            </w:pPr>
          </w:p>
        </w:tc>
      </w:tr>
    </w:tbl>
    <w:p w14:paraId="05D17403"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14:paraId="4F5C403A"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2118C032" w14:textId="77777777"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4D9210CF" w14:textId="77777777" w:rsidR="0057462C" w:rsidRDefault="0057462C"/>
    <w:p w14:paraId="779BBC73" w14:textId="77777777" w:rsidR="00027FD4" w:rsidRDefault="00027FD4"/>
    <w:p w14:paraId="2C996D2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4FD683B"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58946AF6"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0D83CCD"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12A171B9" w14:textId="77777777"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694733D"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1815CB5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1727B7A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69BE6294"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47D8B5D6" w14:textId="77777777"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5FC4A610" w14:textId="77777777" w:rsid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14:paraId="16238D0E" w14:textId="77777777" w:rsidR="002E6EA9" w:rsidRDefault="002E6EA9" w:rsidP="00B93A40">
      <w:pPr>
        <w:tabs>
          <w:tab w:val="left" w:pos="680"/>
        </w:tabs>
        <w:suppressAutoHyphens/>
        <w:spacing w:after="0" w:line="240" w:lineRule="auto"/>
        <w:rPr>
          <w:rFonts w:eastAsia="TimesNewRomanPS-BoldMT" w:cs="Times New Roman"/>
          <w:b/>
          <w:bCs/>
          <w:color w:val="002060"/>
          <w:szCs w:val="24"/>
          <w:lang w:val="uz-Cyrl-UZ" w:eastAsia="ar-SA"/>
        </w:rPr>
      </w:pPr>
    </w:p>
    <w:p w14:paraId="6CE7125F" w14:textId="77777777" w:rsidR="002E6EA9" w:rsidRPr="00B93A40" w:rsidRDefault="002E6EA9" w:rsidP="00B93A40">
      <w:pPr>
        <w:tabs>
          <w:tab w:val="left" w:pos="680"/>
        </w:tabs>
        <w:suppressAutoHyphens/>
        <w:spacing w:after="0" w:line="240" w:lineRule="auto"/>
        <w:rPr>
          <w:rFonts w:eastAsia="TimesNewRomanPS-BoldMT" w:cs="Times New Roman"/>
          <w:b/>
          <w:bCs/>
          <w:color w:val="002060"/>
          <w:szCs w:val="24"/>
          <w:lang w:val="uz-Cyrl-UZ" w:eastAsia="ar-SA"/>
        </w:rPr>
      </w:pPr>
    </w:p>
    <w:p w14:paraId="77B8C0DE"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05CBF652"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CB54A07" w14:textId="77777777" w:rsid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51E5EF1F" w14:textId="77777777" w:rsidR="00027FD4" w:rsidRPr="00B93A40" w:rsidRDefault="00027FD4"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7D134669"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781154A"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14:paraId="5E1AAE7E"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40A5063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15EC6225"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287DEA14"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0189C36E"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1D1B155A"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330ECEA0"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A19A68E"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2517704A"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F3B88D3" w14:textId="77777777" w:rsidR="00B93A40" w:rsidRPr="00B93A40" w:rsidRDefault="00B93A40" w:rsidP="00B93A40">
      <w:pPr>
        <w:spacing w:after="200" w:line="240" w:lineRule="auto"/>
        <w:ind w:firstLine="720"/>
        <w:contextualSpacing/>
        <w:rPr>
          <w:rFonts w:eastAsia="Calibri" w:cs="Times New Roman"/>
          <w:b/>
          <w:szCs w:val="24"/>
          <w:u w:val="single"/>
        </w:rPr>
      </w:pPr>
    </w:p>
    <w:p w14:paraId="79FCB421" w14:textId="77777777" w:rsidR="00B34640"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Сл. глaсник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6E976001" w14:textId="77777777" w:rsidR="002E6EA9" w:rsidRDefault="002E6EA9" w:rsidP="008B08C6">
      <w:pPr>
        <w:spacing w:before="100" w:beforeAutospacing="1" w:after="100" w:afterAutospacing="1" w:line="240" w:lineRule="auto"/>
        <w:ind w:firstLine="720"/>
        <w:rPr>
          <w:rFonts w:eastAsia="Times New Roman" w:cs="Times New Roman"/>
          <w:szCs w:val="24"/>
        </w:rPr>
      </w:pPr>
    </w:p>
    <w:p w14:paraId="404AF6AE"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16E655D8"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1D77F0C6" w14:textId="77777777"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14:paraId="1D5CA357" w14:textId="77777777"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p>
    <w:p w14:paraId="05F2F80E"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5522F472" w14:textId="77777777"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2E6EA9">
        <w:rPr>
          <w:rFonts w:eastAsia="Times New Roman" w:cs="Times New Roman"/>
          <w:b/>
          <w:szCs w:val="24"/>
          <w:lang w:val="sr-Cyrl-RS"/>
        </w:rPr>
        <w:t xml:space="preserve"> 20</w:t>
      </w:r>
      <w:r w:rsidRPr="00FF3A40">
        <w:rPr>
          <w:rFonts w:eastAsia="Times New Roman" w:cs="Times New Roman"/>
          <w:b/>
          <w:szCs w:val="24"/>
          <w:lang w:val="sr-Cyrl-RS"/>
        </w:rPr>
        <w:t xml:space="preserve">/2016, на обрасцу из конкурсне документације. </w:t>
      </w:r>
    </w:p>
    <w:p w14:paraId="39089E91"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1AB802C2"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204E9D67"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02F9327E" w14:textId="77777777"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2E6EA9">
        <w:rPr>
          <w:rFonts w:eastAsia="Times New Roman" w:cs="Times New Roman"/>
          <w:szCs w:val="24"/>
          <w:lang w:val="sr-Cyrl-RS" w:eastAsia="x-none"/>
        </w:rPr>
        <w:t xml:space="preserve"> 20</w:t>
      </w:r>
      <w:r w:rsidRPr="00FF3A40">
        <w:rPr>
          <w:rFonts w:eastAsia="Times New Roman" w:cs="Times New Roman"/>
          <w:szCs w:val="24"/>
          <w:lang w:val="sr-Cyrl-RS" w:eastAsia="x-none"/>
        </w:rPr>
        <w:t>/2016, на обрасцу из конкурсне документације.</w:t>
      </w:r>
    </w:p>
    <w:p w14:paraId="2D12B67C"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1EF7B0E"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1B50A7EC"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2E6EA9">
        <w:rPr>
          <w:rFonts w:eastAsia="Times New Roman" w:cs="Times New Roman"/>
          <w:szCs w:val="24"/>
          <w:lang w:val="sr-Cyrl-RS" w:eastAsia="x-none"/>
        </w:rPr>
        <w:t xml:space="preserve"> 20</w:t>
      </w:r>
      <w:r w:rsidRPr="00FF3A40">
        <w:rPr>
          <w:rFonts w:eastAsia="Times New Roman" w:cs="Times New Roman"/>
          <w:szCs w:val="24"/>
          <w:lang w:val="sr-Cyrl-RS" w:eastAsia="x-none"/>
        </w:rPr>
        <w:t>/2016, на обрасцу из конкурсне документације.</w:t>
      </w:r>
    </w:p>
    <w:p w14:paraId="0046C86D"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3683C036"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77719D73" w14:textId="77777777" w:rsidR="00FF3A40" w:rsidRPr="00FF3A40" w:rsidRDefault="00FF3A40" w:rsidP="00FF3A40">
      <w:pPr>
        <w:spacing w:after="0" w:line="240" w:lineRule="auto"/>
        <w:ind w:firstLine="720"/>
        <w:rPr>
          <w:rFonts w:eastAsia="Times New Roman" w:cs="Times New Roman"/>
          <w:szCs w:val="24"/>
          <w:lang w:val="sr-Cyrl-RS"/>
        </w:rPr>
      </w:pPr>
    </w:p>
    <w:p w14:paraId="5CB23817"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C1EB92D"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01B2BFA1"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416E3384"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 xml:space="preserve">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w:t>
      </w:r>
      <w:r w:rsidRPr="00FF3A40">
        <w:rPr>
          <w:rFonts w:eastAsia="Times New Roman" w:cs="Times New Roman"/>
          <w:b/>
          <w:szCs w:val="24"/>
          <w:u w:val="single"/>
          <w:lang w:val="sr-Cyrl-RS"/>
        </w:rPr>
        <w:lastRenderedPageBreak/>
        <w:t>односи). Необавештавање података о промени ових података је основ за прекршајну одговорност понуђача, у складу са чланом 170. став 1. тачка 3) ЗЈН.</w:t>
      </w:r>
    </w:p>
    <w:p w14:paraId="3BBB395B" w14:textId="77777777" w:rsidR="00872F5A" w:rsidRDefault="00872F5A" w:rsidP="002E6EA9">
      <w:pPr>
        <w:spacing w:after="60" w:line="240" w:lineRule="auto"/>
        <w:outlineLvl w:val="1"/>
        <w:rPr>
          <w:rFonts w:ascii="Arial" w:eastAsia="Times New Roman" w:hAnsi="Arial" w:cs="Arial"/>
          <w:b/>
          <w:szCs w:val="24"/>
          <w:lang w:val="sr-Cyrl-RS"/>
        </w:rPr>
      </w:pPr>
    </w:p>
    <w:p w14:paraId="18941FD8" w14:textId="77777777" w:rsidR="005569F5" w:rsidRDefault="005569F5" w:rsidP="002E6EA9">
      <w:pPr>
        <w:spacing w:after="60" w:line="240" w:lineRule="auto"/>
        <w:outlineLvl w:val="1"/>
        <w:rPr>
          <w:rFonts w:ascii="Arial" w:eastAsia="Times New Roman" w:hAnsi="Arial" w:cs="Arial"/>
          <w:b/>
          <w:szCs w:val="24"/>
          <w:lang w:val="sr-Cyrl-RS"/>
        </w:rPr>
      </w:pPr>
    </w:p>
    <w:p w14:paraId="05965566" w14:textId="77777777" w:rsidR="005569F5" w:rsidRDefault="005569F5">
      <w:pPr>
        <w:jc w:val="left"/>
        <w:rPr>
          <w:rFonts w:ascii="Arial" w:eastAsia="Times New Roman" w:hAnsi="Arial" w:cs="Arial"/>
          <w:b/>
          <w:szCs w:val="24"/>
          <w:lang w:val="sr-Cyrl-RS"/>
        </w:rPr>
      </w:pPr>
      <w:r>
        <w:rPr>
          <w:rFonts w:ascii="Arial" w:eastAsia="Times New Roman" w:hAnsi="Arial" w:cs="Arial"/>
          <w:b/>
          <w:szCs w:val="24"/>
          <w:lang w:val="sr-Cyrl-RS"/>
        </w:rPr>
        <w:br w:type="page"/>
      </w:r>
    </w:p>
    <w:p w14:paraId="7356D8CF" w14:textId="77777777" w:rsidR="005569F5" w:rsidRDefault="005569F5" w:rsidP="002E6EA9">
      <w:pPr>
        <w:spacing w:after="60" w:line="240" w:lineRule="auto"/>
        <w:outlineLvl w:val="1"/>
        <w:rPr>
          <w:rFonts w:ascii="Arial" w:eastAsia="Times New Roman" w:hAnsi="Arial" w:cs="Arial"/>
          <w:b/>
          <w:szCs w:val="24"/>
          <w:lang w:val="sr-Cyrl-RS"/>
        </w:rPr>
      </w:pPr>
    </w:p>
    <w:p w14:paraId="65C86439" w14:textId="7777777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53B9D59E"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1B44F25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3F124C60" w14:textId="77777777" w:rsidR="00872F5A" w:rsidRPr="00872F5A" w:rsidRDefault="00872F5A" w:rsidP="00872F5A">
      <w:pPr>
        <w:spacing w:after="0" w:line="240" w:lineRule="auto"/>
        <w:rPr>
          <w:rFonts w:eastAsia="Times New Roman" w:cs="Times New Roman"/>
          <w:szCs w:val="24"/>
          <w:lang w:val="sr-Cyrl-RS"/>
        </w:rPr>
      </w:pPr>
    </w:p>
    <w:p w14:paraId="3C08C502"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2E6EA9">
        <w:rPr>
          <w:rFonts w:eastAsia="Times New Roman" w:cs="Times New Roman"/>
          <w:szCs w:val="24"/>
          <w:lang w:val="sr-Cyrl-RS"/>
        </w:rPr>
        <w:t xml:space="preserve"> </w:t>
      </w:r>
      <w:r w:rsidRPr="00872F5A">
        <w:rPr>
          <w:rFonts w:eastAsia="Times New Roman" w:cs="Times New Roman"/>
          <w:szCs w:val="24"/>
          <w:lang w:val="sr-Cyrl-RS"/>
        </w:rPr>
        <w:t xml:space="preserve">Одржавање </w:t>
      </w:r>
      <w:r w:rsidR="002E6EA9">
        <w:rPr>
          <w:rFonts w:eastAsia="Times New Roman" w:cs="Times New Roman"/>
          <w:szCs w:val="24"/>
          <w:lang w:val="sr-Cyrl-RS"/>
        </w:rPr>
        <w:t xml:space="preserve">и дорада </w:t>
      </w:r>
      <w:r w:rsidRPr="00872F5A">
        <w:rPr>
          <w:rFonts w:eastAsia="Times New Roman" w:cs="Times New Roman"/>
          <w:szCs w:val="24"/>
          <w:lang w:val="sr-Cyrl-RS"/>
        </w:rPr>
        <w:t>софтвера за</w:t>
      </w:r>
      <w:r w:rsidR="002E6EA9">
        <w:rPr>
          <w:rFonts w:eastAsia="Times New Roman" w:cs="Times New Roman"/>
          <w:szCs w:val="24"/>
          <w:lang w:val="sr-Cyrl-RS"/>
        </w:rPr>
        <w:t xml:space="preserve"> буџетско рачуноводство</w:t>
      </w:r>
      <w:r w:rsidRPr="00872F5A">
        <w:rPr>
          <w:rFonts w:eastAsia="Times New Roman" w:cs="Times New Roman"/>
          <w:szCs w:val="24"/>
          <w:lang w:val="sr-Cyrl-RS"/>
        </w:rPr>
        <w:t>,</w:t>
      </w:r>
      <w:r w:rsidR="002E6EA9">
        <w:rPr>
          <w:rFonts w:eastAsia="Times New Roman" w:cs="Times New Roman"/>
          <w:szCs w:val="24"/>
          <w:lang w:val="sr-Cyrl-CS"/>
        </w:rPr>
        <w:t xml:space="preserve"> број јавне набавке ЈН МВ 20</w:t>
      </w:r>
      <w:r w:rsidRPr="00872F5A">
        <w:rPr>
          <w:rFonts w:eastAsia="Times New Roman" w:cs="Times New Roman"/>
          <w:szCs w:val="24"/>
          <w:lang w:val="sr-Cyrl-CS"/>
        </w:rPr>
        <w:t>/2016,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377AB82A" w14:textId="77777777" w:rsidR="00872F5A" w:rsidRPr="00872F5A" w:rsidRDefault="00872F5A" w:rsidP="00872F5A">
      <w:pPr>
        <w:spacing w:after="0" w:line="240" w:lineRule="auto"/>
        <w:rPr>
          <w:rFonts w:eastAsia="Times New Roman" w:cs="Times New Roman"/>
          <w:szCs w:val="24"/>
          <w:lang w:val="sr-Cyrl-RS"/>
        </w:rPr>
      </w:pPr>
    </w:p>
    <w:p w14:paraId="79F8064F"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1709D9" w14:textId="77777777" w:rsidR="00872F5A" w:rsidRPr="00872F5A" w:rsidRDefault="00872F5A" w:rsidP="00872F5A">
      <w:pPr>
        <w:spacing w:after="0" w:line="240" w:lineRule="auto"/>
        <w:ind w:right="-529"/>
        <w:rPr>
          <w:rFonts w:eastAsia="Times New Roman" w:cs="Times New Roman"/>
          <w:b/>
          <w:szCs w:val="24"/>
          <w:lang w:val="sr-Cyrl-RS"/>
        </w:rPr>
      </w:pPr>
    </w:p>
    <w:p w14:paraId="7DE19B20" w14:textId="77777777" w:rsidR="00872F5A" w:rsidRPr="00872F5A" w:rsidRDefault="00872F5A" w:rsidP="00872F5A">
      <w:pPr>
        <w:spacing w:after="0" w:line="240" w:lineRule="auto"/>
        <w:ind w:right="-529"/>
        <w:rPr>
          <w:rFonts w:eastAsia="Times New Roman" w:cs="Times New Roman"/>
          <w:b/>
          <w:szCs w:val="24"/>
          <w:lang w:val="sr-Cyrl-RS"/>
        </w:rPr>
      </w:pPr>
    </w:p>
    <w:p w14:paraId="53091DE6"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48D0FFE8" w14:textId="77777777" w:rsidTr="003D2E94">
        <w:tc>
          <w:tcPr>
            <w:tcW w:w="2962" w:type="dxa"/>
          </w:tcPr>
          <w:p w14:paraId="1FCCE363"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123C16D9"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26453A0E"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3BFC5177" w14:textId="77777777" w:rsidTr="003D2E94">
        <w:tc>
          <w:tcPr>
            <w:tcW w:w="2962" w:type="dxa"/>
          </w:tcPr>
          <w:p w14:paraId="14F63270"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3F9AD48"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5C797EA4"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1EBBB106" w14:textId="77777777" w:rsidTr="003D2E94">
        <w:tc>
          <w:tcPr>
            <w:tcW w:w="2962" w:type="dxa"/>
            <w:tcBorders>
              <w:top w:val="nil"/>
              <w:left w:val="nil"/>
              <w:bottom w:val="single" w:sz="4" w:space="0" w:color="auto"/>
              <w:right w:val="nil"/>
            </w:tcBorders>
          </w:tcPr>
          <w:p w14:paraId="59CE0DA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50EFC90A"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1A007601" w14:textId="77777777" w:rsidR="00872F5A" w:rsidRPr="00872F5A" w:rsidRDefault="00872F5A" w:rsidP="00872F5A">
            <w:pPr>
              <w:spacing w:after="0" w:line="240" w:lineRule="auto"/>
              <w:ind w:right="-529"/>
              <w:rPr>
                <w:rFonts w:eastAsia="Times New Roman" w:cs="Times New Roman"/>
                <w:szCs w:val="24"/>
              </w:rPr>
            </w:pPr>
          </w:p>
        </w:tc>
      </w:tr>
    </w:tbl>
    <w:p w14:paraId="2182F08C" w14:textId="77777777" w:rsidR="00872F5A" w:rsidRPr="00872F5A" w:rsidRDefault="00872F5A" w:rsidP="00872F5A">
      <w:pPr>
        <w:spacing w:after="0" w:line="240" w:lineRule="auto"/>
        <w:jc w:val="center"/>
        <w:rPr>
          <w:rFonts w:eastAsia="Times New Roman" w:cs="Times New Roman"/>
          <w:b/>
          <w:szCs w:val="24"/>
          <w:lang w:val="sr-Latn-CS"/>
        </w:rPr>
      </w:pPr>
    </w:p>
    <w:p w14:paraId="3752FBA2" w14:textId="77777777" w:rsidR="00872F5A" w:rsidRPr="00872F5A" w:rsidRDefault="00872F5A" w:rsidP="00872F5A">
      <w:pPr>
        <w:spacing w:after="0" w:line="240" w:lineRule="auto"/>
        <w:rPr>
          <w:rFonts w:eastAsia="Times New Roman" w:cs="Times New Roman"/>
          <w:szCs w:val="24"/>
          <w:lang w:val="sr-Cyrl-CS" w:eastAsia="x-none"/>
        </w:rPr>
      </w:pPr>
    </w:p>
    <w:p w14:paraId="058C485A"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71C057A5" w14:textId="77777777" w:rsidR="00872F5A" w:rsidRPr="00872F5A" w:rsidRDefault="00872F5A" w:rsidP="00872F5A">
      <w:pPr>
        <w:spacing w:after="0" w:line="240" w:lineRule="auto"/>
        <w:rPr>
          <w:rFonts w:eastAsia="Times New Roman" w:cs="Times New Roman"/>
          <w:szCs w:val="24"/>
          <w:lang w:val="sr-Cyrl-RS" w:eastAsia="x-none"/>
        </w:rPr>
      </w:pPr>
    </w:p>
    <w:p w14:paraId="7AEF428F" w14:textId="77777777" w:rsidR="002E6EA9" w:rsidRDefault="00872F5A" w:rsidP="005569F5">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47D95E43" w14:textId="77777777" w:rsidR="005569F5" w:rsidRDefault="005569F5">
      <w:pPr>
        <w:jc w:val="left"/>
        <w:rPr>
          <w:rFonts w:eastAsia="Times New Roman" w:cs="Times New Roman"/>
          <w:b/>
          <w:szCs w:val="24"/>
          <w:lang w:val="sr-Cyrl-RS" w:eastAsia="x-none"/>
        </w:rPr>
      </w:pPr>
      <w:r>
        <w:rPr>
          <w:rFonts w:eastAsia="Times New Roman" w:cs="Times New Roman"/>
          <w:b/>
          <w:szCs w:val="24"/>
          <w:lang w:val="sr-Cyrl-RS" w:eastAsia="x-none"/>
        </w:rPr>
        <w:br w:type="page"/>
      </w:r>
    </w:p>
    <w:p w14:paraId="790202FC" w14:textId="77777777" w:rsidR="005569F5" w:rsidRPr="005569F5" w:rsidRDefault="005569F5" w:rsidP="005569F5">
      <w:pPr>
        <w:spacing w:after="0" w:line="240" w:lineRule="auto"/>
        <w:rPr>
          <w:rFonts w:eastAsia="Times New Roman" w:cs="Times New Roman"/>
          <w:b/>
          <w:szCs w:val="24"/>
          <w:lang w:val="sr-Cyrl-RS" w:eastAsia="x-none"/>
        </w:rPr>
      </w:pPr>
    </w:p>
    <w:p w14:paraId="5D3964CC" w14:textId="77777777"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7DDCCBA2" w14:textId="77777777" w:rsidR="002D2EFB" w:rsidRPr="002D2EFB" w:rsidRDefault="002D2EFB" w:rsidP="002D2EFB">
      <w:pPr>
        <w:spacing w:after="200" w:line="360" w:lineRule="auto"/>
        <w:ind w:left="357"/>
        <w:contextualSpacing/>
        <w:jc w:val="center"/>
        <w:rPr>
          <w:rFonts w:eastAsia="Calibri" w:cs="Times New Roman"/>
          <w:szCs w:val="24"/>
          <w:lang w:val="sr-Cyrl-RS"/>
        </w:rPr>
      </w:pPr>
    </w:p>
    <w:p w14:paraId="1A7D0AC7"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A1330C3"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5D4272B8" w14:textId="77777777" w:rsidR="00314DB6" w:rsidRPr="002D2EFB" w:rsidRDefault="00314DB6" w:rsidP="002D2EFB">
      <w:pPr>
        <w:spacing w:after="0" w:line="240" w:lineRule="auto"/>
        <w:rPr>
          <w:rFonts w:eastAsia="Times New Roman" w:cs="Times New Roman"/>
          <w:szCs w:val="24"/>
          <w:lang w:val="sr-Cyrl-RS"/>
        </w:rPr>
      </w:pPr>
    </w:p>
    <w:p w14:paraId="5937DA6E" w14:textId="77777777"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 xml:space="preserve">испуњава </w:t>
      </w:r>
      <w:r w:rsidR="005569F5">
        <w:rPr>
          <w:rFonts w:eastAsia="Times New Roman" w:cs="Times New Roman"/>
          <w:szCs w:val="24"/>
          <w:lang w:val="sr-Cyrl-RS"/>
        </w:rPr>
        <w:t>обавезне</w:t>
      </w:r>
      <w:r w:rsidRPr="002D2EFB">
        <w:rPr>
          <w:rFonts w:eastAsia="Times New Roman" w:cs="Times New Roman"/>
          <w:szCs w:val="24"/>
          <w:lang w:val="sr-Latn-CS"/>
        </w:rPr>
        <w:t xml:space="preserve">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2E6EA9" w:rsidRPr="00872F5A">
        <w:rPr>
          <w:rFonts w:eastAsia="Times New Roman" w:cs="Times New Roman"/>
          <w:szCs w:val="24"/>
          <w:lang w:val="sr-Cyrl-RS"/>
        </w:rPr>
        <w:t xml:space="preserve">Одржавање </w:t>
      </w:r>
      <w:r w:rsidR="002E6EA9">
        <w:rPr>
          <w:rFonts w:eastAsia="Times New Roman" w:cs="Times New Roman"/>
          <w:szCs w:val="24"/>
          <w:lang w:val="sr-Cyrl-RS"/>
        </w:rPr>
        <w:t xml:space="preserve">и дорада </w:t>
      </w:r>
      <w:r w:rsidR="002E6EA9" w:rsidRPr="00872F5A">
        <w:rPr>
          <w:rFonts w:eastAsia="Times New Roman" w:cs="Times New Roman"/>
          <w:szCs w:val="24"/>
          <w:lang w:val="sr-Cyrl-RS"/>
        </w:rPr>
        <w:t>софтвера за</w:t>
      </w:r>
      <w:r w:rsidR="002E6EA9">
        <w:rPr>
          <w:rFonts w:eastAsia="Times New Roman" w:cs="Times New Roman"/>
          <w:szCs w:val="24"/>
          <w:lang w:val="sr-Cyrl-RS"/>
        </w:rPr>
        <w:t xml:space="preserve"> буџетско рачуноводство</w:t>
      </w:r>
      <w:r w:rsidR="002E6EA9" w:rsidRPr="00872F5A">
        <w:rPr>
          <w:rFonts w:eastAsia="Times New Roman" w:cs="Times New Roman"/>
          <w:szCs w:val="24"/>
          <w:lang w:val="sr-Cyrl-RS"/>
        </w:rPr>
        <w:t>,</w:t>
      </w:r>
      <w:r w:rsidR="002E6EA9">
        <w:rPr>
          <w:rFonts w:eastAsia="Times New Roman" w:cs="Times New Roman"/>
          <w:szCs w:val="24"/>
          <w:lang w:val="sr-Cyrl-CS"/>
        </w:rPr>
        <w:t xml:space="preserve"> број јавне набавке ЈН МВ 20</w:t>
      </w:r>
      <w:r w:rsidR="002E6EA9" w:rsidRPr="00872F5A">
        <w:rPr>
          <w:rFonts w:eastAsia="Times New Roman" w:cs="Times New Roman"/>
          <w:szCs w:val="24"/>
          <w:lang w:val="sr-Cyrl-CS"/>
        </w:rPr>
        <w:t>/2016</w:t>
      </w:r>
      <w:r w:rsidR="005569F5">
        <w:rPr>
          <w:rFonts w:eastAsia="Times New Roman" w:cs="Times New Roman"/>
          <w:szCs w:val="24"/>
          <w:lang w:val="sr-Cyrl-CS"/>
        </w:rPr>
        <w:t xml:space="preserve">, из члана 75. </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EC382C7" w14:textId="77777777" w:rsidR="002D2EFB" w:rsidRPr="002D2EFB" w:rsidRDefault="002D2EFB" w:rsidP="002D2EFB">
      <w:pPr>
        <w:spacing w:after="0" w:line="240" w:lineRule="auto"/>
        <w:rPr>
          <w:rFonts w:eastAsia="Times New Roman" w:cs="Times New Roman"/>
          <w:szCs w:val="24"/>
          <w:lang w:val="sr-Cyrl-RS"/>
        </w:rPr>
      </w:pPr>
    </w:p>
    <w:p w14:paraId="3D7CFDC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7F21CF27" w14:textId="77777777" w:rsidR="002D2EFB" w:rsidRPr="002D2EFB" w:rsidRDefault="002D2EFB" w:rsidP="002D2EFB">
      <w:pPr>
        <w:spacing w:after="0" w:line="240" w:lineRule="auto"/>
        <w:ind w:right="-529"/>
        <w:rPr>
          <w:rFonts w:eastAsia="Times New Roman" w:cs="Times New Roman"/>
          <w:b/>
          <w:szCs w:val="24"/>
          <w:lang w:val="sr-Cyrl-RS"/>
        </w:rPr>
      </w:pPr>
    </w:p>
    <w:p w14:paraId="4F150D05" w14:textId="77777777" w:rsidR="002D2EFB" w:rsidRPr="002D2EFB" w:rsidRDefault="002D2EFB" w:rsidP="002D2EFB">
      <w:pPr>
        <w:spacing w:after="0" w:line="240" w:lineRule="auto"/>
        <w:ind w:right="-529"/>
        <w:rPr>
          <w:rFonts w:eastAsia="Times New Roman" w:cs="Times New Roman"/>
          <w:b/>
          <w:szCs w:val="24"/>
          <w:lang w:val="sr-Cyrl-RS"/>
        </w:rPr>
      </w:pPr>
    </w:p>
    <w:p w14:paraId="75A14A69"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12DD744" w14:textId="77777777" w:rsidTr="003D2E94">
        <w:tc>
          <w:tcPr>
            <w:tcW w:w="2962" w:type="dxa"/>
          </w:tcPr>
          <w:p w14:paraId="47B096EE"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5C9AFACE"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4094A294"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22BDA231" w14:textId="77777777" w:rsidTr="003D2E94">
        <w:tc>
          <w:tcPr>
            <w:tcW w:w="2962" w:type="dxa"/>
          </w:tcPr>
          <w:p w14:paraId="76A81AD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2A1A09AA"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43F17FB9"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5C75D1B6" w14:textId="77777777" w:rsidTr="003D2E94">
        <w:tc>
          <w:tcPr>
            <w:tcW w:w="2962" w:type="dxa"/>
            <w:tcBorders>
              <w:top w:val="nil"/>
              <w:left w:val="nil"/>
              <w:bottom w:val="single" w:sz="4" w:space="0" w:color="auto"/>
              <w:right w:val="nil"/>
            </w:tcBorders>
          </w:tcPr>
          <w:p w14:paraId="6003FE4D"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143FBB46"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6C002419" w14:textId="77777777" w:rsidR="002D2EFB" w:rsidRPr="002D2EFB" w:rsidRDefault="002D2EFB" w:rsidP="002D2EFB">
            <w:pPr>
              <w:spacing w:after="0" w:line="240" w:lineRule="auto"/>
              <w:ind w:right="-529"/>
              <w:rPr>
                <w:rFonts w:eastAsia="Times New Roman" w:cs="Times New Roman"/>
                <w:szCs w:val="24"/>
              </w:rPr>
            </w:pPr>
          </w:p>
        </w:tc>
      </w:tr>
    </w:tbl>
    <w:p w14:paraId="2EFB0C0F" w14:textId="77777777" w:rsidR="002D2EFB" w:rsidRPr="002D2EFB" w:rsidRDefault="002D2EFB" w:rsidP="002D2EFB">
      <w:pPr>
        <w:spacing w:after="0" w:line="240" w:lineRule="auto"/>
        <w:jc w:val="center"/>
        <w:rPr>
          <w:rFonts w:eastAsia="Times New Roman" w:cs="Times New Roman"/>
          <w:b/>
          <w:szCs w:val="24"/>
          <w:lang w:val="sr-Latn-CS"/>
        </w:rPr>
      </w:pPr>
    </w:p>
    <w:p w14:paraId="700A663A" w14:textId="77777777" w:rsidR="002D2EFB" w:rsidRPr="002D2EFB" w:rsidRDefault="002D2EFB" w:rsidP="002D2EFB">
      <w:pPr>
        <w:spacing w:after="0" w:line="240" w:lineRule="auto"/>
        <w:rPr>
          <w:rFonts w:eastAsia="Times New Roman" w:cs="Times New Roman"/>
          <w:szCs w:val="24"/>
          <w:lang w:val="sr-Cyrl-CS" w:eastAsia="x-none"/>
        </w:rPr>
      </w:pPr>
    </w:p>
    <w:p w14:paraId="5A00A38C"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658F2206" w14:textId="77777777" w:rsidR="002D2EFB" w:rsidRPr="002D2EFB" w:rsidRDefault="002D2EFB" w:rsidP="002D2EFB">
      <w:pPr>
        <w:spacing w:after="0" w:line="240" w:lineRule="auto"/>
        <w:rPr>
          <w:rFonts w:eastAsia="Times New Roman" w:cs="Times New Roman"/>
          <w:szCs w:val="24"/>
          <w:lang w:val="sr-Cyrl-RS" w:eastAsia="x-none"/>
        </w:rPr>
      </w:pPr>
    </w:p>
    <w:p w14:paraId="3F193D29"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64C26D6" w14:textId="77777777" w:rsidR="002D2EFB" w:rsidRPr="002D2EFB" w:rsidRDefault="002D2EFB" w:rsidP="002D2EFB">
      <w:pPr>
        <w:spacing w:after="0" w:line="240" w:lineRule="auto"/>
        <w:jc w:val="left"/>
        <w:rPr>
          <w:rFonts w:eastAsia="Times New Roman" w:cs="Times New Roman"/>
          <w:szCs w:val="24"/>
          <w:lang w:val="sr-Cyrl-RS"/>
        </w:rPr>
      </w:pPr>
    </w:p>
    <w:p w14:paraId="727AAA85" w14:textId="77777777" w:rsidR="00F31743" w:rsidRDefault="00F31743"/>
    <w:p w14:paraId="66EC94CB" w14:textId="77777777"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lastRenderedPageBreak/>
        <w:t xml:space="preserve">VI  </w:t>
      </w:r>
      <w:r w:rsidRPr="00A0574A">
        <w:rPr>
          <w:rFonts w:eastAsia="Times New Roman" w:cs="Times New Roman"/>
          <w:b/>
          <w:bCs/>
          <w:iCs/>
          <w:szCs w:val="24"/>
          <w:lang w:val="sr-Cyrl-CS" w:eastAsia="ar-SA"/>
        </w:rPr>
        <w:t>УПУТСТВО ПОНУЂАЧИМА КАКО ДА САЧИНЕ ПОНУДУ</w:t>
      </w:r>
    </w:p>
    <w:p w14:paraId="1D151FEB"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4E762AA0"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264E1511"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C8AF7F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1A57301F"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DDDDEFE"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63C085EC"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6BDE8BC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53A5DB8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CE318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4F3617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91F8A7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7A0FE64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4F01EC9C"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17DF0D24"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6307EA34"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41B0BBB6"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341E0165" w14:textId="77777777"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2E6EA9" w:rsidRPr="002E6EA9">
        <w:rPr>
          <w:rFonts w:eastAsia="Times New Roman" w:cs="Times New Roman"/>
          <w:szCs w:val="24"/>
          <w:lang w:val="sr-Cyrl-RS"/>
        </w:rPr>
        <w:t xml:space="preserve"> </w:t>
      </w:r>
      <w:r w:rsidR="002E6EA9" w:rsidRPr="00872F5A">
        <w:rPr>
          <w:rFonts w:eastAsia="Times New Roman" w:cs="Times New Roman"/>
          <w:szCs w:val="24"/>
          <w:lang w:val="sr-Cyrl-RS"/>
        </w:rPr>
        <w:t xml:space="preserve">Одржавање </w:t>
      </w:r>
      <w:r w:rsidR="002E6EA9">
        <w:rPr>
          <w:rFonts w:eastAsia="Times New Roman" w:cs="Times New Roman"/>
          <w:szCs w:val="24"/>
          <w:lang w:val="sr-Cyrl-RS"/>
        </w:rPr>
        <w:t xml:space="preserve">и дорада </w:t>
      </w:r>
      <w:r w:rsidR="002E6EA9" w:rsidRPr="00872F5A">
        <w:rPr>
          <w:rFonts w:eastAsia="Times New Roman" w:cs="Times New Roman"/>
          <w:szCs w:val="24"/>
          <w:lang w:val="sr-Cyrl-RS"/>
        </w:rPr>
        <w:t>софтвера за</w:t>
      </w:r>
      <w:r w:rsidR="00E1276E">
        <w:rPr>
          <w:rFonts w:eastAsia="Times New Roman" w:cs="Times New Roman"/>
          <w:szCs w:val="24"/>
          <w:lang w:val="sr-Cyrl-RS"/>
        </w:rPr>
        <w:t xml:space="preserve"> </w:t>
      </w:r>
      <w:r w:rsidR="002E6EA9">
        <w:rPr>
          <w:rFonts w:eastAsia="Times New Roman" w:cs="Times New Roman"/>
          <w:szCs w:val="24"/>
          <w:lang w:val="sr-Cyrl-RS"/>
        </w:rPr>
        <w:t>буџетско рачуноводство</w:t>
      </w:r>
      <w:r w:rsidR="002E6EA9" w:rsidRPr="00872F5A">
        <w:rPr>
          <w:rFonts w:eastAsia="Times New Roman" w:cs="Times New Roman"/>
          <w:szCs w:val="24"/>
          <w:lang w:val="sr-Cyrl-RS"/>
        </w:rPr>
        <w:t>,</w:t>
      </w:r>
      <w:r w:rsidR="002E6EA9">
        <w:rPr>
          <w:rFonts w:eastAsia="Times New Roman" w:cs="Times New Roman"/>
          <w:szCs w:val="24"/>
          <w:lang w:val="sr-Cyrl-CS"/>
        </w:rPr>
        <w:t xml:space="preserve"> ЈН МВ 20</w:t>
      </w:r>
      <w:r w:rsidR="002E6EA9" w:rsidRPr="00872F5A">
        <w:rPr>
          <w:rFonts w:eastAsia="Times New Roman" w:cs="Times New Roman"/>
          <w:szCs w:val="24"/>
          <w:lang w:val="sr-Cyrl-CS"/>
        </w:rPr>
        <w:t>/2016</w:t>
      </w:r>
      <w:r w:rsidRPr="00A0574A">
        <w:rPr>
          <w:rFonts w:eastAsia="Calibri" w:cs="Times New Roman"/>
          <w:szCs w:val="24"/>
          <w:lang w:val="sr-Cyrl-RS"/>
        </w:rPr>
        <w:t>”</w:t>
      </w:r>
    </w:p>
    <w:p w14:paraId="7E285615" w14:textId="77777777" w:rsidR="00A0574A" w:rsidRPr="00A0574A" w:rsidRDefault="00A0574A" w:rsidP="00A0574A">
      <w:pPr>
        <w:spacing w:after="0" w:line="240" w:lineRule="auto"/>
        <w:jc w:val="center"/>
        <w:rPr>
          <w:rFonts w:eastAsia="Times New Roman" w:cs="Times New Roman"/>
          <w:szCs w:val="24"/>
          <w:lang w:val="sr-Cyrl-CS"/>
        </w:rPr>
      </w:pPr>
    </w:p>
    <w:p w14:paraId="6C7B4E06"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516D39AF"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664AD201"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5F674BA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18CD1C1C"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r w:rsidR="004249E5">
        <w:rPr>
          <w:rFonts w:eastAsia="TimesNewRomanPSMT" w:cs="Times New Roman"/>
          <w:bCs/>
          <w:color w:val="000000"/>
          <w:szCs w:val="24"/>
          <w:lang w:val="uz-Cyrl-UZ" w:eastAsia="x-none"/>
        </w:rPr>
        <w:t xml:space="preserve">, </w:t>
      </w:r>
      <w:r w:rsidR="004249E5" w:rsidRPr="008C2E83">
        <w:rPr>
          <w:rFonts w:eastAsia="TimesNewRomanPSMT" w:cs="Times New Roman"/>
          <w:bCs/>
          <w:color w:val="000000"/>
          <w:szCs w:val="24"/>
          <w:lang w:val="uz-Cyrl-UZ" w:eastAsia="x-none"/>
        </w:rPr>
        <w:t>Образац изјаве о испуњености услова</w:t>
      </w:r>
      <w:r w:rsidRPr="008C2E83">
        <w:rPr>
          <w:rFonts w:eastAsia="TimesNewRomanPSMT" w:cs="Times New Roman"/>
          <w:bCs/>
          <w:color w:val="000000"/>
          <w:szCs w:val="24"/>
          <w:lang w:val="uz-Cyrl-UZ" w:eastAsia="x-none"/>
        </w:rPr>
        <w:t>).</w:t>
      </w:r>
    </w:p>
    <w:p w14:paraId="0FBC0FA1"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CB04278"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50F2CB29"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0D68CE5F"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08C1CA43"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0D792537"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7B955D48"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2C289D1A"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D1FB15C"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33E3D1C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45F320A6"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B384EF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5A3AC26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1B4003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01C8381D"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791D6FEC"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95BA433"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4BB725D9"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4C33D045" w14:textId="77777777" w:rsidR="00A0574A" w:rsidRDefault="00A0574A" w:rsidP="00A0574A">
      <w:pPr>
        <w:spacing w:after="0" w:line="240" w:lineRule="auto"/>
        <w:rPr>
          <w:rFonts w:eastAsia="Times New Roman" w:cs="Times New Roman"/>
          <w:szCs w:val="24"/>
          <w:lang w:val="sr-Cyrl-C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2E6EA9" w:rsidRPr="00872F5A">
        <w:rPr>
          <w:rFonts w:eastAsia="Times New Roman" w:cs="Times New Roman"/>
          <w:szCs w:val="24"/>
          <w:lang w:val="sr-Cyrl-RS"/>
        </w:rPr>
        <w:t xml:space="preserve">Одржавање </w:t>
      </w:r>
      <w:r w:rsidR="002E6EA9">
        <w:rPr>
          <w:rFonts w:eastAsia="Times New Roman" w:cs="Times New Roman"/>
          <w:szCs w:val="24"/>
          <w:lang w:val="sr-Cyrl-RS"/>
        </w:rPr>
        <w:t xml:space="preserve">и дорада </w:t>
      </w:r>
      <w:r w:rsidR="002E6EA9" w:rsidRPr="00872F5A">
        <w:rPr>
          <w:rFonts w:eastAsia="Times New Roman" w:cs="Times New Roman"/>
          <w:szCs w:val="24"/>
          <w:lang w:val="sr-Cyrl-RS"/>
        </w:rPr>
        <w:t>софтвера за</w:t>
      </w:r>
      <w:r w:rsidR="00E1276E">
        <w:rPr>
          <w:rFonts w:eastAsia="Times New Roman" w:cs="Times New Roman"/>
          <w:szCs w:val="24"/>
          <w:lang w:val="sr-Cyrl-RS"/>
        </w:rPr>
        <w:t xml:space="preserve"> </w:t>
      </w:r>
      <w:r w:rsidR="002E6EA9">
        <w:rPr>
          <w:rFonts w:eastAsia="Times New Roman" w:cs="Times New Roman"/>
          <w:szCs w:val="24"/>
          <w:lang w:val="sr-Cyrl-RS"/>
        </w:rPr>
        <w:t>буџетско рачуноводство</w:t>
      </w:r>
      <w:r w:rsidR="002E6EA9" w:rsidRPr="00872F5A">
        <w:rPr>
          <w:rFonts w:eastAsia="Times New Roman" w:cs="Times New Roman"/>
          <w:szCs w:val="24"/>
          <w:lang w:val="sr-Cyrl-RS"/>
        </w:rPr>
        <w:t>,</w:t>
      </w:r>
      <w:r w:rsidR="002E6EA9">
        <w:rPr>
          <w:rFonts w:eastAsia="Times New Roman" w:cs="Times New Roman"/>
          <w:szCs w:val="24"/>
          <w:lang w:val="sr-Cyrl-CS"/>
        </w:rPr>
        <w:t xml:space="preserve"> ЈН МВ 20</w:t>
      </w:r>
      <w:r w:rsidR="002E6EA9" w:rsidRPr="00872F5A">
        <w:rPr>
          <w:rFonts w:eastAsia="Times New Roman" w:cs="Times New Roman"/>
          <w:szCs w:val="24"/>
          <w:lang w:val="sr-Cyrl-CS"/>
        </w:rPr>
        <w:t>/2016</w:t>
      </w:r>
      <w:r w:rsidR="002E6EA9">
        <w:rPr>
          <w:rFonts w:eastAsia="Times New Roman" w:cs="Times New Roman"/>
          <w:szCs w:val="24"/>
          <w:lang w:val="sr-Cyrl-CS"/>
        </w:rPr>
        <w:t>“</w:t>
      </w:r>
    </w:p>
    <w:p w14:paraId="7AC9CA1E" w14:textId="77777777" w:rsidR="002E6EA9" w:rsidRPr="00A0574A" w:rsidRDefault="002E6EA9" w:rsidP="00A0574A">
      <w:pPr>
        <w:spacing w:after="0" w:line="240" w:lineRule="auto"/>
        <w:rPr>
          <w:rFonts w:eastAsia="Times New Roman" w:cs="Times New Roman"/>
          <w:szCs w:val="24"/>
          <w:lang w:val="sr-Cyrl-CS"/>
        </w:rPr>
      </w:pPr>
    </w:p>
    <w:p w14:paraId="2A5BE60C" w14:textId="77777777"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2E6EA9" w:rsidRPr="00872F5A">
        <w:rPr>
          <w:rFonts w:eastAsia="Times New Roman" w:cs="Times New Roman"/>
          <w:szCs w:val="24"/>
          <w:lang w:val="sr-Cyrl-RS"/>
        </w:rPr>
        <w:t xml:space="preserve">Одржавање </w:t>
      </w:r>
      <w:r w:rsidR="002E6EA9">
        <w:rPr>
          <w:rFonts w:eastAsia="Times New Roman" w:cs="Times New Roman"/>
          <w:szCs w:val="24"/>
          <w:lang w:val="sr-Cyrl-RS"/>
        </w:rPr>
        <w:t xml:space="preserve">и дорада </w:t>
      </w:r>
      <w:r w:rsidR="002E6EA9" w:rsidRPr="00872F5A">
        <w:rPr>
          <w:rFonts w:eastAsia="Times New Roman" w:cs="Times New Roman"/>
          <w:szCs w:val="24"/>
          <w:lang w:val="sr-Cyrl-RS"/>
        </w:rPr>
        <w:t>софтвера за</w:t>
      </w:r>
      <w:r w:rsidR="00E1276E">
        <w:rPr>
          <w:rFonts w:eastAsia="Times New Roman" w:cs="Times New Roman"/>
          <w:szCs w:val="24"/>
          <w:lang w:val="sr-Cyrl-RS"/>
        </w:rPr>
        <w:t xml:space="preserve"> </w:t>
      </w:r>
      <w:r w:rsidR="002E6EA9">
        <w:rPr>
          <w:rFonts w:eastAsia="Times New Roman" w:cs="Times New Roman"/>
          <w:szCs w:val="24"/>
          <w:lang w:val="sr-Cyrl-RS"/>
        </w:rPr>
        <w:t>буџетско рачуноводство</w:t>
      </w:r>
      <w:r w:rsidR="002E6EA9" w:rsidRPr="00872F5A">
        <w:rPr>
          <w:rFonts w:eastAsia="Times New Roman" w:cs="Times New Roman"/>
          <w:szCs w:val="24"/>
          <w:lang w:val="sr-Cyrl-RS"/>
        </w:rPr>
        <w:t>,</w:t>
      </w:r>
      <w:r w:rsidR="002E6EA9">
        <w:rPr>
          <w:rFonts w:eastAsia="Times New Roman" w:cs="Times New Roman"/>
          <w:szCs w:val="24"/>
          <w:lang w:val="sr-Cyrl-CS"/>
        </w:rPr>
        <w:t xml:space="preserve"> ЈН МВ 20</w:t>
      </w:r>
      <w:r w:rsidR="002E6EA9" w:rsidRPr="00872F5A">
        <w:rPr>
          <w:rFonts w:eastAsia="Times New Roman" w:cs="Times New Roman"/>
          <w:szCs w:val="24"/>
          <w:lang w:val="sr-Cyrl-CS"/>
        </w:rPr>
        <w:t>/2016</w:t>
      </w:r>
      <w:r w:rsidR="002E6EA9">
        <w:rPr>
          <w:rFonts w:eastAsia="Times New Roman" w:cs="Times New Roman"/>
          <w:szCs w:val="24"/>
          <w:lang w:val="sr-Cyrl-CS"/>
        </w:rPr>
        <w:t>“</w:t>
      </w:r>
    </w:p>
    <w:p w14:paraId="22952BA9" w14:textId="77777777" w:rsidR="00A0574A" w:rsidRPr="00A0574A" w:rsidRDefault="00A0574A" w:rsidP="00A0574A">
      <w:pPr>
        <w:spacing w:after="0" w:line="240" w:lineRule="auto"/>
        <w:ind w:firstLine="720"/>
        <w:rPr>
          <w:rFonts w:eastAsia="Calibri" w:cs="Times New Roman"/>
          <w:szCs w:val="24"/>
          <w:lang w:val="sr-Cyrl-RS"/>
        </w:rPr>
      </w:pPr>
    </w:p>
    <w:p w14:paraId="4FB8A8F1" w14:textId="77777777" w:rsidR="00A0574A" w:rsidRPr="00A0574A" w:rsidRDefault="00A0574A" w:rsidP="002E6EA9">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2E6EA9" w:rsidRPr="00872F5A">
        <w:rPr>
          <w:rFonts w:eastAsia="Times New Roman" w:cs="Times New Roman"/>
          <w:szCs w:val="24"/>
          <w:lang w:val="sr-Cyrl-RS"/>
        </w:rPr>
        <w:t xml:space="preserve">Одржавање </w:t>
      </w:r>
      <w:r w:rsidR="002E6EA9">
        <w:rPr>
          <w:rFonts w:eastAsia="Times New Roman" w:cs="Times New Roman"/>
          <w:szCs w:val="24"/>
          <w:lang w:val="sr-Cyrl-RS"/>
        </w:rPr>
        <w:t xml:space="preserve">и дорада </w:t>
      </w:r>
      <w:r w:rsidR="002E6EA9" w:rsidRPr="00872F5A">
        <w:rPr>
          <w:rFonts w:eastAsia="Times New Roman" w:cs="Times New Roman"/>
          <w:szCs w:val="24"/>
          <w:lang w:val="sr-Cyrl-RS"/>
        </w:rPr>
        <w:t>софтвера за</w:t>
      </w:r>
      <w:r w:rsidR="002E6EA9">
        <w:rPr>
          <w:rFonts w:eastAsia="Times New Roman" w:cs="Times New Roman"/>
          <w:szCs w:val="24"/>
          <w:lang w:val="sr-Cyrl-RS"/>
        </w:rPr>
        <w:t xml:space="preserve"> буџетско рачуноводство</w:t>
      </w:r>
      <w:r w:rsidR="002E6EA9" w:rsidRPr="00872F5A">
        <w:rPr>
          <w:rFonts w:eastAsia="Times New Roman" w:cs="Times New Roman"/>
          <w:szCs w:val="24"/>
          <w:lang w:val="sr-Cyrl-RS"/>
        </w:rPr>
        <w:t>,</w:t>
      </w:r>
      <w:r w:rsidR="002E6EA9">
        <w:rPr>
          <w:rFonts w:eastAsia="Times New Roman" w:cs="Times New Roman"/>
          <w:szCs w:val="24"/>
          <w:lang w:val="sr-Cyrl-CS"/>
        </w:rPr>
        <w:t xml:space="preserve"> ЈН МВ 20</w:t>
      </w:r>
      <w:r w:rsidR="002E6EA9" w:rsidRPr="00872F5A">
        <w:rPr>
          <w:rFonts w:eastAsia="Times New Roman" w:cs="Times New Roman"/>
          <w:szCs w:val="24"/>
          <w:lang w:val="sr-Cyrl-CS"/>
        </w:rPr>
        <w:t>/2016</w:t>
      </w:r>
      <w:r w:rsidR="002E6EA9">
        <w:rPr>
          <w:rFonts w:eastAsia="Times New Roman" w:cs="Times New Roman"/>
          <w:szCs w:val="24"/>
          <w:lang w:val="sr-Cyrl-CS"/>
        </w:rPr>
        <w:t>“</w:t>
      </w:r>
    </w:p>
    <w:p w14:paraId="7A36086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05EC617C" w14:textId="77777777" w:rsidR="00A0574A" w:rsidRDefault="00A0574A" w:rsidP="00E1276E">
      <w:pPr>
        <w:spacing w:after="0" w:line="240" w:lineRule="auto"/>
        <w:rPr>
          <w:rFonts w:eastAsia="Times New Roman" w:cs="Times New Roman"/>
          <w:szCs w:val="24"/>
          <w:lang w:val="sr-Cyrl-C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E1276E" w:rsidRPr="00872F5A">
        <w:rPr>
          <w:rFonts w:eastAsia="Times New Roman" w:cs="Times New Roman"/>
          <w:szCs w:val="24"/>
          <w:lang w:val="sr-Cyrl-RS"/>
        </w:rPr>
        <w:t xml:space="preserve">Одржавање </w:t>
      </w:r>
      <w:r w:rsidR="00E1276E">
        <w:rPr>
          <w:rFonts w:eastAsia="Times New Roman" w:cs="Times New Roman"/>
          <w:szCs w:val="24"/>
          <w:lang w:val="sr-Cyrl-RS"/>
        </w:rPr>
        <w:t xml:space="preserve">и дорада </w:t>
      </w:r>
      <w:r w:rsidR="00E1276E" w:rsidRPr="00872F5A">
        <w:rPr>
          <w:rFonts w:eastAsia="Times New Roman" w:cs="Times New Roman"/>
          <w:szCs w:val="24"/>
          <w:lang w:val="sr-Cyrl-RS"/>
        </w:rPr>
        <w:t>софтвера за</w:t>
      </w:r>
      <w:r w:rsidR="00E1276E">
        <w:rPr>
          <w:rFonts w:eastAsia="Times New Roman" w:cs="Times New Roman"/>
          <w:szCs w:val="24"/>
          <w:lang w:val="sr-Cyrl-RS"/>
        </w:rPr>
        <w:t>буџетско рачуноводство</w:t>
      </w:r>
      <w:r w:rsidR="00E1276E" w:rsidRPr="00872F5A">
        <w:rPr>
          <w:rFonts w:eastAsia="Times New Roman" w:cs="Times New Roman"/>
          <w:szCs w:val="24"/>
          <w:lang w:val="sr-Cyrl-RS"/>
        </w:rPr>
        <w:t>,</w:t>
      </w:r>
      <w:r w:rsidR="00E1276E">
        <w:rPr>
          <w:rFonts w:eastAsia="Times New Roman" w:cs="Times New Roman"/>
          <w:szCs w:val="24"/>
          <w:lang w:val="sr-Cyrl-CS"/>
        </w:rPr>
        <w:t xml:space="preserve"> ЈН МВ 20</w:t>
      </w:r>
      <w:r w:rsidR="00E1276E" w:rsidRPr="00872F5A">
        <w:rPr>
          <w:rFonts w:eastAsia="Times New Roman" w:cs="Times New Roman"/>
          <w:szCs w:val="24"/>
          <w:lang w:val="sr-Cyrl-CS"/>
        </w:rPr>
        <w:t>/2016</w:t>
      </w:r>
      <w:r w:rsidR="00E1276E">
        <w:rPr>
          <w:rFonts w:eastAsia="Times New Roman" w:cs="Times New Roman"/>
          <w:szCs w:val="24"/>
          <w:lang w:val="sr-Cyrl-CS"/>
        </w:rPr>
        <w:t>“</w:t>
      </w:r>
    </w:p>
    <w:p w14:paraId="5864896B" w14:textId="77777777" w:rsidR="00E1276E" w:rsidRPr="00A0574A" w:rsidRDefault="00E1276E" w:rsidP="00E1276E">
      <w:pPr>
        <w:spacing w:after="0" w:line="240" w:lineRule="auto"/>
        <w:rPr>
          <w:rFonts w:eastAsia="Times New Roman" w:cs="Times New Roman"/>
          <w:szCs w:val="24"/>
          <w:lang w:val="sr-Cyrl-CS" w:eastAsia="sr-Latn-RS"/>
        </w:rPr>
      </w:pPr>
    </w:p>
    <w:p w14:paraId="23F8B0A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69CD36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1966D1C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1889FA4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00539133"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20F5FA5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17929B6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6E60899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088A87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569C04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05021CE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3D1B1A0A"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3C2C8D9"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72A0172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02A529B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153DC605"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7DE2694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71EEF515"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773D0A5B"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BC33C44"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0BEBFC9C"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7746A28B"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6BD69F56"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23AB955D" w14:textId="77777777" w:rsidR="00A0574A" w:rsidRPr="00A0574A" w:rsidRDefault="00A0574A" w:rsidP="00A0574A">
      <w:pPr>
        <w:spacing w:after="0" w:line="240" w:lineRule="auto"/>
        <w:rPr>
          <w:rFonts w:eastAsia="Times New Roman" w:cs="Times New Roman"/>
          <w:strike/>
          <w:szCs w:val="24"/>
          <w:lang w:val="sr-Cyrl-RS"/>
        </w:rPr>
      </w:pPr>
    </w:p>
    <w:p w14:paraId="088DD2A7"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43D6F72E"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28D5877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22BB8FD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108A053F"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19F80912"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5B80C071" w14:textId="77777777" w:rsidR="004C7497" w:rsidRDefault="00A0574A" w:rsidP="00A0574A">
      <w:pPr>
        <w:autoSpaceDE w:val="0"/>
        <w:autoSpaceDN w:val="0"/>
        <w:adjustRightInd w:val="0"/>
        <w:spacing w:after="0" w:line="240" w:lineRule="auto"/>
        <w:ind w:firstLine="708"/>
        <w:rPr>
          <w:rFonts w:eastAsia="Times New Roman" w:cs="Times New Roman"/>
          <w:noProof/>
          <w:szCs w:val="24"/>
          <w:lang w:val="ru-RU"/>
        </w:rPr>
      </w:pPr>
      <w:r w:rsidRPr="00A0574A">
        <w:rPr>
          <w:rFonts w:eastAsia="Times New Roman" w:cs="Times New Roman"/>
          <w:noProof/>
          <w:szCs w:val="24"/>
          <w:lang w:val="ru-RU"/>
        </w:rPr>
        <w:t>Уговорена цена је фиксна и не може се мењати.</w:t>
      </w:r>
    </w:p>
    <w:p w14:paraId="7563A523" w14:textId="77777777" w:rsidR="00CA5AEF" w:rsidRDefault="00A0574A" w:rsidP="009A24ED">
      <w:pPr>
        <w:autoSpaceDE w:val="0"/>
        <w:autoSpaceDN w:val="0"/>
        <w:adjustRightInd w:val="0"/>
        <w:spacing w:after="0" w:line="240" w:lineRule="auto"/>
        <w:ind w:firstLine="708"/>
        <w:rPr>
          <w:rFonts w:eastAsia="Calibri" w:cs="Times New Roman"/>
          <w:color w:val="FF0000"/>
          <w:szCs w:val="24"/>
          <w:lang w:val="sr-Cyrl-RS"/>
        </w:rPr>
      </w:pPr>
      <w:r w:rsidRPr="00A0574A">
        <w:rPr>
          <w:rFonts w:eastAsia="Calibri" w:cs="Times New Roman"/>
          <w:szCs w:val="24"/>
        </w:rPr>
        <w:t xml:space="preserve"> </w:t>
      </w:r>
      <w:r w:rsidR="004C7497">
        <w:rPr>
          <w:rFonts w:eastAsia="Calibri" w:cs="Times New Roman"/>
          <w:szCs w:val="24"/>
          <w:lang w:val="sr-Cyrl-RS"/>
        </w:rPr>
        <w:t>Уговорена цена ће бити плаћена на следећи начин:</w:t>
      </w:r>
      <w:r w:rsidR="00CD7453">
        <w:rPr>
          <w:rFonts w:eastAsia="Calibri" w:cs="Times New Roman"/>
          <w:szCs w:val="24"/>
          <w:lang w:val="sr-Cyrl-RS"/>
        </w:rPr>
        <w:t xml:space="preserve"> </w:t>
      </w:r>
    </w:p>
    <w:p w14:paraId="0AC313BF" w14:textId="77777777" w:rsidR="004C7497" w:rsidRPr="00A45BAE" w:rsidRDefault="004C7497" w:rsidP="00CA5AEF">
      <w:pPr>
        <w:autoSpaceDE w:val="0"/>
        <w:autoSpaceDN w:val="0"/>
        <w:adjustRightInd w:val="0"/>
        <w:spacing w:after="0" w:line="240" w:lineRule="auto"/>
        <w:ind w:firstLine="708"/>
        <w:rPr>
          <w:rFonts w:eastAsia="Calibri" w:cs="Times New Roman"/>
          <w:szCs w:val="24"/>
          <w:lang w:val="sr-Cyrl-RS"/>
        </w:rPr>
      </w:pPr>
      <w:r w:rsidRPr="00A45BAE">
        <w:rPr>
          <w:rFonts w:eastAsia="Calibri" w:cs="Times New Roman"/>
          <w:szCs w:val="24"/>
          <w:lang w:val="sr-Cyrl-RS"/>
        </w:rPr>
        <w:t xml:space="preserve">По извршеним услугама редовног месечног одржавања </w:t>
      </w:r>
      <w:r w:rsidRPr="00A45BAE">
        <w:rPr>
          <w:szCs w:val="24"/>
          <w:lang w:eastAsia="sr-Cyrl-CS"/>
        </w:rPr>
        <w:t>NexTBIZ</w:t>
      </w:r>
      <w:r w:rsidRPr="00A45BAE">
        <w:rPr>
          <w:szCs w:val="24"/>
          <w:lang w:val="sr-Cyrl-RS" w:eastAsia="sr-Cyrl-CS"/>
        </w:rPr>
        <w:t xml:space="preserve"> софтвера у претходном месецу, за сваки месец одржавања</w:t>
      </w:r>
      <w:r w:rsidR="00DB4D4F">
        <w:rPr>
          <w:szCs w:val="24"/>
          <w:lang w:val="sr-Cyrl-RS" w:eastAsia="sr-Cyrl-CS"/>
        </w:rPr>
        <w:t>.</w:t>
      </w:r>
    </w:p>
    <w:p w14:paraId="78D94CBE" w14:textId="77777777" w:rsidR="004C7497" w:rsidRPr="00A45BAE" w:rsidRDefault="004C7497" w:rsidP="009A24ED">
      <w:pPr>
        <w:autoSpaceDE w:val="0"/>
        <w:autoSpaceDN w:val="0"/>
        <w:adjustRightInd w:val="0"/>
        <w:spacing w:after="0" w:line="240" w:lineRule="auto"/>
        <w:ind w:firstLine="708"/>
        <w:rPr>
          <w:rFonts w:eastAsia="Calibri" w:cs="Times New Roman"/>
          <w:szCs w:val="24"/>
          <w:lang w:val="sr-Cyrl-RS"/>
        </w:rPr>
      </w:pPr>
      <w:r w:rsidRPr="00A45BAE">
        <w:rPr>
          <w:szCs w:val="24"/>
          <w:lang w:val="sr-Cyrl-RS" w:eastAsia="sr-Cyrl-CS"/>
        </w:rPr>
        <w:t xml:space="preserve">По изврешеној услузи дораде </w:t>
      </w:r>
      <w:r w:rsidRPr="00A45BAE">
        <w:rPr>
          <w:rFonts w:cs="Times New Roman"/>
          <w:szCs w:val="24"/>
          <w:lang w:val="sr-Latn-CS"/>
        </w:rPr>
        <w:t xml:space="preserve">NexTBIZ </w:t>
      </w:r>
      <w:r w:rsidRPr="00A45BAE">
        <w:rPr>
          <w:rFonts w:cs="Times New Roman"/>
          <w:szCs w:val="24"/>
        </w:rPr>
        <w:t xml:space="preserve"> програма - Израда,</w:t>
      </w:r>
      <w:r w:rsidRPr="00A45BAE">
        <w:rPr>
          <w:rFonts w:cs="Times New Roman"/>
          <w:szCs w:val="24"/>
          <w:lang w:val="sr-Cyrl-RS"/>
        </w:rPr>
        <w:t xml:space="preserve"> </w:t>
      </w:r>
      <w:r w:rsidRPr="00A45BAE">
        <w:rPr>
          <w:rFonts w:cs="Times New Roman"/>
          <w:szCs w:val="24"/>
        </w:rPr>
        <w:t xml:space="preserve">инсталација и увођење модула за </w:t>
      </w:r>
      <w:r w:rsidRPr="00A45BAE">
        <w:rPr>
          <w:rFonts w:cs="Times New Roman"/>
          <w:szCs w:val="24"/>
          <w:lang w:val="sr-Cyrl-RS"/>
        </w:rPr>
        <w:t xml:space="preserve">попис основних средстава преко мобилног </w:t>
      </w:r>
      <w:r w:rsidRPr="00A45BAE">
        <w:rPr>
          <w:rFonts w:cs="Times New Roman"/>
          <w:i/>
          <w:szCs w:val="24"/>
          <w:lang w:val="sr-Latn-RS"/>
        </w:rPr>
        <w:t>bar coda</w:t>
      </w:r>
      <w:r w:rsidR="009A24ED" w:rsidRPr="00A45BAE">
        <w:rPr>
          <w:rFonts w:cs="Times New Roman"/>
          <w:i/>
          <w:szCs w:val="24"/>
          <w:lang w:val="sr-Latn-RS"/>
        </w:rPr>
        <w:t>.</w:t>
      </w:r>
    </w:p>
    <w:p w14:paraId="4362045E" w14:textId="77777777" w:rsidR="004C7497" w:rsidRPr="00A45BAE" w:rsidRDefault="004C7497" w:rsidP="009A24ED">
      <w:pPr>
        <w:autoSpaceDE w:val="0"/>
        <w:autoSpaceDN w:val="0"/>
        <w:adjustRightInd w:val="0"/>
        <w:spacing w:after="0" w:line="240" w:lineRule="auto"/>
        <w:ind w:firstLine="708"/>
        <w:rPr>
          <w:rFonts w:eastAsia="Calibri" w:cs="Times New Roman"/>
          <w:szCs w:val="24"/>
          <w:lang w:val="sr-Cyrl-RS"/>
        </w:rPr>
      </w:pPr>
      <w:r w:rsidRPr="00A45BAE">
        <w:rPr>
          <w:rFonts w:cs="Times New Roman"/>
          <w:iCs/>
          <w:szCs w:val="24"/>
          <w:lang w:val="sr-Cyrl-RS"/>
        </w:rPr>
        <w:t xml:space="preserve">По извршеној услузи </w:t>
      </w:r>
      <w:r w:rsidRPr="00A45BAE">
        <w:rPr>
          <w:rFonts w:cs="Times New Roman"/>
          <w:iCs/>
          <w:szCs w:val="24"/>
        </w:rPr>
        <w:t>д</w:t>
      </w:r>
      <w:r w:rsidRPr="00A45BAE">
        <w:rPr>
          <w:rFonts w:cs="Times New Roman"/>
          <w:szCs w:val="24"/>
        </w:rPr>
        <w:t xml:space="preserve">ораде </w:t>
      </w:r>
      <w:r w:rsidRPr="00A45BAE">
        <w:rPr>
          <w:rFonts w:cs="Times New Roman"/>
          <w:szCs w:val="24"/>
          <w:lang w:val="sr-Latn-CS"/>
        </w:rPr>
        <w:t xml:space="preserve">NexTBIZ </w:t>
      </w:r>
      <w:r w:rsidRPr="00A45BAE">
        <w:rPr>
          <w:rFonts w:cs="Times New Roman"/>
          <w:szCs w:val="24"/>
        </w:rPr>
        <w:t xml:space="preserve"> програма</w:t>
      </w:r>
      <w:r w:rsidRPr="00A45BAE">
        <w:rPr>
          <w:rFonts w:cs="Times New Roman"/>
          <w:szCs w:val="24"/>
          <w:lang w:val="sr-Cyrl-RS"/>
        </w:rPr>
        <w:t xml:space="preserve"> – </w:t>
      </w:r>
      <w:r w:rsidRPr="00A45BAE">
        <w:rPr>
          <w:rFonts w:cs="Times New Roman"/>
          <w:szCs w:val="24"/>
        </w:rPr>
        <w:t>Израда,</w:t>
      </w:r>
      <w:r w:rsidRPr="00A45BAE">
        <w:rPr>
          <w:rFonts w:cs="Times New Roman"/>
          <w:szCs w:val="24"/>
          <w:lang w:val="sr-Cyrl-RS"/>
        </w:rPr>
        <w:t xml:space="preserve"> </w:t>
      </w:r>
      <w:r w:rsidRPr="00A45BAE">
        <w:rPr>
          <w:rFonts w:cs="Times New Roman"/>
          <w:szCs w:val="24"/>
        </w:rPr>
        <w:t xml:space="preserve">инсталација и увођење модула </w:t>
      </w:r>
      <w:r w:rsidRPr="00A45BAE">
        <w:rPr>
          <w:rFonts w:cs="Times New Roman"/>
          <w:szCs w:val="24"/>
          <w:lang w:val="sr-Cyrl-RS"/>
        </w:rPr>
        <w:t xml:space="preserve">за евиденцију одузете робе у инспекцијском надзору </w:t>
      </w:r>
      <w:r w:rsidRPr="00330CF0">
        <w:rPr>
          <w:rFonts w:cs="Times New Roman"/>
          <w:szCs w:val="24"/>
          <w:lang w:val="sr-Cyrl-RS"/>
        </w:rPr>
        <w:t>а</w:t>
      </w:r>
      <w:r w:rsidRPr="00A45BAE">
        <w:rPr>
          <w:rFonts w:cs="Times New Roman"/>
          <w:szCs w:val="24"/>
          <w:lang w:val="sr-Cyrl-RS"/>
        </w:rPr>
        <w:t xml:space="preserve"> у сврху обављања редовног годишњег пописа.</w:t>
      </w:r>
    </w:p>
    <w:p w14:paraId="224E60FE" w14:textId="777F4D57" w:rsidR="004C7497" w:rsidRPr="00A45BAE" w:rsidRDefault="004C7497" w:rsidP="009A24ED">
      <w:pPr>
        <w:autoSpaceDE w:val="0"/>
        <w:autoSpaceDN w:val="0"/>
        <w:adjustRightInd w:val="0"/>
        <w:spacing w:after="0" w:line="240" w:lineRule="auto"/>
        <w:ind w:firstLine="708"/>
        <w:rPr>
          <w:rFonts w:eastAsia="Calibri" w:cs="Times New Roman"/>
          <w:szCs w:val="24"/>
          <w:lang w:val="sr-Cyrl-RS"/>
        </w:rPr>
      </w:pPr>
      <w:r w:rsidRPr="00A45BAE">
        <w:rPr>
          <w:rFonts w:eastAsia="Calibri" w:cs="Times New Roman"/>
          <w:szCs w:val="24"/>
          <w:lang w:val="sr-Cyrl-RS"/>
        </w:rPr>
        <w:t xml:space="preserve">Сва плаћања се врше на основу рачуна који </w:t>
      </w:r>
      <w:r w:rsidR="00DB4D4F" w:rsidRPr="00DB4D4F">
        <w:rPr>
          <w:rFonts w:eastAsia="Calibri" w:cs="Times New Roman"/>
          <w:szCs w:val="24"/>
          <w:lang w:val="sr-Cyrl-RS"/>
        </w:rPr>
        <w:t>Добављач</w:t>
      </w:r>
      <w:r w:rsidRPr="00DB4D4F">
        <w:rPr>
          <w:rFonts w:eastAsia="Calibri" w:cs="Times New Roman"/>
          <w:szCs w:val="24"/>
          <w:lang w:val="sr-Cyrl-RS"/>
        </w:rPr>
        <w:t xml:space="preserve"> д</w:t>
      </w:r>
      <w:r w:rsidRPr="00A45BAE">
        <w:rPr>
          <w:rFonts w:eastAsia="Calibri" w:cs="Times New Roman"/>
          <w:szCs w:val="24"/>
          <w:lang w:val="sr-Cyrl-RS"/>
        </w:rPr>
        <w:t>оставља Наруч</w:t>
      </w:r>
      <w:r w:rsidR="00CD7453" w:rsidRPr="00A45BAE">
        <w:rPr>
          <w:rFonts w:eastAsia="Calibri" w:cs="Times New Roman"/>
          <w:szCs w:val="24"/>
          <w:lang w:val="sr-Cyrl-RS"/>
        </w:rPr>
        <w:t>иоцу по св</w:t>
      </w:r>
      <w:r w:rsidR="00362BE7">
        <w:rPr>
          <w:rFonts w:eastAsia="Calibri" w:cs="Times New Roman"/>
          <w:szCs w:val="24"/>
          <w:lang w:val="sr-Cyrl-RS"/>
        </w:rPr>
        <w:t>акој обављеној услузи</w:t>
      </w:r>
      <w:r w:rsidR="00362BE7" w:rsidRPr="00834540">
        <w:rPr>
          <w:rFonts w:eastAsia="Calibri" w:cs="Times New Roman"/>
          <w:szCs w:val="24"/>
          <w:lang w:val="sr-Cyrl-RS"/>
        </w:rPr>
        <w:t>, који својим потписом верификује</w:t>
      </w:r>
      <w:r w:rsidR="00834540">
        <w:rPr>
          <w:rFonts w:eastAsia="Calibri" w:cs="Times New Roman"/>
          <w:szCs w:val="24"/>
          <w:lang w:val="sr-Cyrl-RS"/>
        </w:rPr>
        <w:t>, лице одређено од стране Наручиоца.</w:t>
      </w:r>
      <w:r w:rsidR="00E319FA" w:rsidRPr="00834540">
        <w:rPr>
          <w:rFonts w:eastAsia="Calibri" w:cs="Times New Roman"/>
          <w:szCs w:val="24"/>
          <w:lang w:val="sr-Cyrl-RS"/>
        </w:rPr>
        <w:t>Добављач</w:t>
      </w:r>
      <w:r w:rsidR="00CD7453" w:rsidRPr="00A45BAE">
        <w:rPr>
          <w:rFonts w:eastAsia="Calibri" w:cs="Times New Roman"/>
          <w:szCs w:val="24"/>
          <w:lang w:val="sr-Cyrl-RS"/>
        </w:rPr>
        <w:t xml:space="preserve"> је обавезан да у рачуну прецизира услугу на коју се рачун односи као и број уговора. Фактурисање износа за редовно месечно одржавање врши </w:t>
      </w:r>
      <w:r w:rsidR="00CD7453" w:rsidRPr="00A45BAE">
        <w:rPr>
          <w:rFonts w:eastAsia="Calibri" w:cs="Times New Roman"/>
          <w:szCs w:val="24"/>
          <w:lang w:val="sr-Cyrl-RS"/>
        </w:rPr>
        <w:lastRenderedPageBreak/>
        <w:t xml:space="preserve">се почетком текућег месеца за претходни месец. Фактурисање износа на име услуге Дораде </w:t>
      </w:r>
      <w:r w:rsidR="00CD7453" w:rsidRPr="00A45BAE">
        <w:rPr>
          <w:rFonts w:cs="Times New Roman"/>
          <w:szCs w:val="24"/>
          <w:lang w:val="sr-Latn-CS"/>
        </w:rPr>
        <w:t xml:space="preserve">NexTBIZ </w:t>
      </w:r>
      <w:r w:rsidR="00CD7453" w:rsidRPr="00A45BAE">
        <w:rPr>
          <w:rFonts w:cs="Times New Roman"/>
          <w:szCs w:val="24"/>
        </w:rPr>
        <w:t xml:space="preserve"> програма</w:t>
      </w:r>
      <w:r w:rsidR="00CD7453" w:rsidRPr="00A45BAE">
        <w:rPr>
          <w:rFonts w:cs="Times New Roman"/>
          <w:szCs w:val="24"/>
          <w:lang w:val="sr-Cyrl-RS"/>
        </w:rPr>
        <w:t xml:space="preserve"> врши се по извршено</w:t>
      </w:r>
      <w:r w:rsidR="00E319FA" w:rsidRPr="00A45BAE">
        <w:rPr>
          <w:rFonts w:cs="Times New Roman"/>
          <w:szCs w:val="24"/>
          <w:lang w:val="sr-Cyrl-RS"/>
        </w:rPr>
        <w:t>ј услузи. Уз сваки рачун Добављач</w:t>
      </w:r>
      <w:r w:rsidR="00CD7453" w:rsidRPr="00A45BAE">
        <w:rPr>
          <w:rFonts w:cs="Times New Roman"/>
          <w:szCs w:val="24"/>
          <w:lang w:val="sr-Cyrl-RS"/>
        </w:rPr>
        <w:t xml:space="preserve"> је обавезан да достави и Извештај  о извршеној услузи.</w:t>
      </w:r>
    </w:p>
    <w:p w14:paraId="33EBB7C2" w14:textId="297D73D0" w:rsidR="00B648CC" w:rsidRDefault="00B648CC" w:rsidP="00B648CC">
      <w:pPr>
        <w:pStyle w:val="ListParagraph"/>
        <w:snapToGrid w:val="0"/>
        <w:ind w:left="0"/>
        <w:rPr>
          <w:lang w:val="sr-Cyrl-RS"/>
        </w:rPr>
      </w:pPr>
      <w:r w:rsidRPr="00A45BAE">
        <w:rPr>
          <w:szCs w:val="24"/>
          <w:lang w:val="sr-Cyrl-RS"/>
        </w:rPr>
        <w:t xml:space="preserve">            </w:t>
      </w:r>
      <w:r w:rsidR="00640B1F" w:rsidRPr="00A45BAE">
        <w:rPr>
          <w:lang w:val="sr-Cyrl-RS"/>
        </w:rPr>
        <w:t xml:space="preserve">Наручилац задржава право да плаћање доспелог рачуна изврши у складу са могућностима извршења буџета Републике Србије, имајући у виду расположиве месечне квоте, а </w:t>
      </w:r>
      <w:r w:rsidR="00DB4D4F" w:rsidRPr="00FD3324">
        <w:rPr>
          <w:lang w:val="sr-Cyrl-RS"/>
        </w:rPr>
        <w:t>Добављач</w:t>
      </w:r>
      <w:r w:rsidR="00DB4D4F">
        <w:rPr>
          <w:lang w:val="sr-Cyrl-RS"/>
        </w:rPr>
        <w:t xml:space="preserve"> </w:t>
      </w:r>
      <w:r w:rsidR="00640B1F" w:rsidRPr="00A45BAE">
        <w:rPr>
          <w:lang w:val="sr-Cyrl-RS"/>
        </w:rPr>
        <w:t>је сагласан да пружене услуге буду плаћене у складу са наведеним могућностима без права на камату</w:t>
      </w:r>
      <w:r w:rsidR="00A45BAE">
        <w:rPr>
          <w:lang w:val="sr-Latn-RS"/>
        </w:rPr>
        <w:t>.</w:t>
      </w:r>
      <w:r w:rsidR="00640B1F">
        <w:rPr>
          <w:lang w:val="sr-Cyrl-RS"/>
        </w:rPr>
        <w:t xml:space="preserve"> </w:t>
      </w:r>
    </w:p>
    <w:p w14:paraId="74F54BE4" w14:textId="77777777" w:rsidR="000A60DA" w:rsidRPr="000A60DA" w:rsidRDefault="000A60DA" w:rsidP="000A60DA">
      <w:pPr>
        <w:ind w:right="6" w:firstLine="720"/>
        <w:rPr>
          <w:szCs w:val="24"/>
          <w:lang w:val="sr-Cyrl-RS"/>
        </w:rPr>
      </w:pPr>
      <w:r>
        <w:rPr>
          <w:szCs w:val="24"/>
          <w:lang w:val="sr-Cyrl-RS"/>
        </w:rPr>
        <w:t>Обавезе које доспевају у наредној буџетској години ће бити реализоване највише до износ</w:t>
      </w:r>
      <w:r>
        <w:rPr>
          <w:szCs w:val="24"/>
        </w:rPr>
        <w:t>a</w:t>
      </w:r>
      <w:r>
        <w:rPr>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14:paraId="016D4F6F" w14:textId="77777777" w:rsidR="005E78DD" w:rsidRPr="000A60DA" w:rsidRDefault="00B648CC" w:rsidP="000A60DA">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470C59">
        <w:rPr>
          <w:szCs w:val="24"/>
          <w:lang w:val="sr-Cyrl-RS"/>
        </w:rPr>
        <w:t>ити у складу са чланом 92. ЗЈН.</w:t>
      </w:r>
    </w:p>
    <w:p w14:paraId="598D147D" w14:textId="77777777" w:rsidR="00A0574A" w:rsidRDefault="00A0574A" w:rsidP="00A0574A">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Pr="00A0574A">
        <w:rPr>
          <w:rFonts w:eastAsia="ヒラギノ角ゴ Pro W3" w:cs="Times New Roman"/>
          <w:color w:val="000000"/>
          <w:szCs w:val="24"/>
          <w:lang w:val="sr-Cyrl-CS"/>
        </w:rPr>
        <w:t>Добављача.</w:t>
      </w:r>
    </w:p>
    <w:p w14:paraId="1457DDF9" w14:textId="77777777" w:rsidR="000A60DA" w:rsidRPr="00A0574A" w:rsidRDefault="000A60DA" w:rsidP="00A0574A">
      <w:pPr>
        <w:tabs>
          <w:tab w:val="num" w:pos="-5245"/>
        </w:tabs>
        <w:spacing w:after="120" w:line="240" w:lineRule="auto"/>
        <w:rPr>
          <w:rFonts w:eastAsia="ヒラギノ角ゴ Pro W3" w:cs="Times New Roman"/>
          <w:color w:val="000000"/>
          <w:szCs w:val="24"/>
          <w:lang w:val="sr-Cyrl-CS"/>
        </w:rPr>
      </w:pPr>
    </w:p>
    <w:p w14:paraId="09EB613E" w14:textId="77777777" w:rsidR="00B648CC" w:rsidRDefault="00B648CC" w:rsidP="00A0574A">
      <w:pPr>
        <w:spacing w:after="0" w:line="240" w:lineRule="auto"/>
        <w:ind w:firstLine="720"/>
        <w:rPr>
          <w:rFonts w:eastAsia="Times New Roman" w:cs="Times New Roman"/>
          <w:b/>
          <w:noProof/>
          <w:szCs w:val="24"/>
          <w:lang w:val="sr-Latn-RS" w:eastAsia="x-none"/>
        </w:rPr>
      </w:pPr>
    </w:p>
    <w:p w14:paraId="25FE3B73"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253B7FE6"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76A65B37" w14:textId="77777777" w:rsidR="00B648CC" w:rsidRPr="00A45BAE"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sidRPr="00A45BAE">
        <w:rPr>
          <w:rFonts w:eastAsia="TimesNewRomanPSMT"/>
          <w:b/>
          <w:bCs/>
          <w:iCs/>
          <w:szCs w:val="24"/>
          <w:u w:val="single"/>
          <w:lang w:val="uz-Cyrl-UZ" w:eastAsia="x-none"/>
        </w:rPr>
        <w:t>9.3. Рок важења уговора:</w:t>
      </w:r>
      <w:r w:rsidRPr="00A45BAE">
        <w:rPr>
          <w:rFonts w:eastAsia="Calibri"/>
          <w:b/>
          <w:szCs w:val="24"/>
          <w:u w:val="single"/>
          <w:lang w:val="sr-Cyrl-RS" w:eastAsia="x-none"/>
        </w:rPr>
        <w:t xml:space="preserve"> </w:t>
      </w:r>
    </w:p>
    <w:p w14:paraId="670643D1" w14:textId="77777777" w:rsidR="00B648CC" w:rsidRPr="00A45BAE" w:rsidRDefault="00B648CC" w:rsidP="002667E0">
      <w:pPr>
        <w:contextualSpacing/>
        <w:rPr>
          <w:noProof/>
          <w:szCs w:val="24"/>
          <w:lang w:val="sr-Cyrl-RS"/>
        </w:rPr>
      </w:pPr>
      <w:r w:rsidRPr="00A45BAE">
        <w:rPr>
          <w:noProof/>
          <w:szCs w:val="24"/>
          <w:lang w:val="ru-RU"/>
        </w:rPr>
        <w:t xml:space="preserve">   </w:t>
      </w:r>
      <w:r w:rsidRPr="00A45BAE">
        <w:rPr>
          <w:rFonts w:eastAsia="Calibri"/>
          <w:szCs w:val="24"/>
        </w:rPr>
        <w:t xml:space="preserve">      </w:t>
      </w:r>
      <w:r w:rsidRPr="00A45BAE">
        <w:rPr>
          <w:noProof/>
          <w:szCs w:val="24"/>
          <w:lang w:val="ru-RU"/>
        </w:rPr>
        <w:tab/>
        <w:t xml:space="preserve">  </w:t>
      </w:r>
      <w:r w:rsidRPr="00A45BAE">
        <w:rPr>
          <w:szCs w:val="24"/>
          <w:lang w:val="sr-Cyrl-CS" w:eastAsia="sr-Cyrl-CS"/>
        </w:rPr>
        <w:t xml:space="preserve">Уговор </w:t>
      </w:r>
      <w:r w:rsidR="00464459" w:rsidRPr="00A45BAE">
        <w:rPr>
          <w:szCs w:val="24"/>
          <w:lang w:val="sr-Cyrl-CS" w:eastAsia="sr-Cyrl-CS"/>
        </w:rPr>
        <w:t xml:space="preserve">ступа на снагу даном потписивања од стране овлашћених лица уговорних страна с тим што се услуге редовног месечног одржавања </w:t>
      </w:r>
      <w:r w:rsidR="00464459" w:rsidRPr="00A45BAE">
        <w:rPr>
          <w:szCs w:val="24"/>
          <w:lang w:eastAsia="sr-Cyrl-CS"/>
        </w:rPr>
        <w:t xml:space="preserve">NexTBIZ </w:t>
      </w:r>
      <w:r w:rsidR="00464459" w:rsidRPr="00A45BAE">
        <w:rPr>
          <w:szCs w:val="24"/>
          <w:lang w:val="sr-Cyrl-RS" w:eastAsia="sr-Cyrl-CS"/>
        </w:rPr>
        <w:t>софтвера пружају у периоду од годину дана</w:t>
      </w:r>
      <w:r w:rsidR="00DB4D4F">
        <w:rPr>
          <w:szCs w:val="24"/>
          <w:lang w:val="sr-Cyrl-RS" w:eastAsia="sr-Cyrl-CS"/>
        </w:rPr>
        <w:t xml:space="preserve"> од дана закључења овог уговора.</w:t>
      </w:r>
    </w:p>
    <w:p w14:paraId="7664860F" w14:textId="77777777" w:rsidR="00464459" w:rsidRPr="00A45BAE" w:rsidRDefault="00464459" w:rsidP="002667E0">
      <w:pPr>
        <w:contextualSpacing/>
        <w:rPr>
          <w:rFonts w:cs="Times New Roman"/>
          <w:szCs w:val="24"/>
          <w:lang w:val="sr-Cyrl-RS"/>
        </w:rPr>
      </w:pPr>
      <w:r w:rsidRPr="00A45BAE">
        <w:rPr>
          <w:noProof/>
          <w:szCs w:val="24"/>
          <w:lang w:val="sr-Cyrl-RS"/>
        </w:rPr>
        <w:tab/>
        <w:t>Услуга дораде</w:t>
      </w:r>
      <w:r w:rsidRPr="00A45BAE">
        <w:rPr>
          <w:rFonts w:cs="Times New Roman"/>
          <w:szCs w:val="24"/>
        </w:rPr>
        <w:t xml:space="preserve"> </w:t>
      </w:r>
      <w:r w:rsidRPr="00A45BAE">
        <w:rPr>
          <w:rFonts w:cs="Times New Roman"/>
          <w:szCs w:val="24"/>
          <w:lang w:val="sr-Latn-CS"/>
        </w:rPr>
        <w:t xml:space="preserve">NexTBIZ </w:t>
      </w:r>
      <w:r w:rsidRPr="00A45BAE">
        <w:rPr>
          <w:rFonts w:cs="Times New Roman"/>
          <w:szCs w:val="24"/>
        </w:rPr>
        <w:t xml:space="preserve"> програма - Израда,</w:t>
      </w:r>
      <w:r w:rsidRPr="00A45BAE">
        <w:rPr>
          <w:rFonts w:cs="Times New Roman"/>
          <w:szCs w:val="24"/>
          <w:lang w:val="sr-Cyrl-RS"/>
        </w:rPr>
        <w:t xml:space="preserve"> </w:t>
      </w:r>
      <w:r w:rsidRPr="00A45BAE">
        <w:rPr>
          <w:rFonts w:cs="Times New Roman"/>
          <w:szCs w:val="24"/>
        </w:rPr>
        <w:t xml:space="preserve">инсталација и увођење модула за </w:t>
      </w:r>
      <w:r w:rsidRPr="00A45BAE">
        <w:rPr>
          <w:rFonts w:cs="Times New Roman"/>
          <w:szCs w:val="24"/>
          <w:lang w:val="sr-Cyrl-RS"/>
        </w:rPr>
        <w:t xml:space="preserve">попис основних средстава преко мобилног </w:t>
      </w:r>
      <w:r w:rsidRPr="00A45BAE">
        <w:rPr>
          <w:rFonts w:cs="Times New Roman"/>
          <w:i/>
          <w:szCs w:val="24"/>
          <w:lang w:val="sr-Latn-RS"/>
        </w:rPr>
        <w:t>bar coda</w:t>
      </w:r>
      <w:r w:rsidR="004C7497" w:rsidRPr="00A45BAE">
        <w:rPr>
          <w:rFonts w:cs="Times New Roman"/>
          <w:i/>
          <w:szCs w:val="24"/>
          <w:lang w:val="sr-Cyrl-RS"/>
        </w:rPr>
        <w:t xml:space="preserve"> </w:t>
      </w:r>
      <w:r w:rsidR="004C7497" w:rsidRPr="00A45BAE">
        <w:rPr>
          <w:rFonts w:cs="Times New Roman"/>
          <w:szCs w:val="24"/>
          <w:lang w:val="sr-Cyrl-RS"/>
        </w:rPr>
        <w:t>потребно је извршити одмах, у максималном року од два месеца.</w:t>
      </w:r>
    </w:p>
    <w:p w14:paraId="0977E530" w14:textId="77777777" w:rsidR="004C7497" w:rsidRPr="00470C59" w:rsidRDefault="004C7497" w:rsidP="002667E0">
      <w:pPr>
        <w:contextualSpacing/>
        <w:rPr>
          <w:rFonts w:cs="Times New Roman"/>
          <w:szCs w:val="24"/>
          <w:lang w:val="sr-Cyrl-RS"/>
        </w:rPr>
      </w:pPr>
      <w:r w:rsidRPr="00A45BAE">
        <w:rPr>
          <w:rFonts w:cs="Times New Roman"/>
          <w:szCs w:val="24"/>
          <w:lang w:val="sr-Cyrl-RS"/>
        </w:rPr>
        <w:tab/>
        <w:t xml:space="preserve">Услуга </w:t>
      </w:r>
      <w:r w:rsidRPr="00A45BAE">
        <w:rPr>
          <w:rFonts w:cs="Times New Roman"/>
          <w:iCs/>
          <w:szCs w:val="24"/>
        </w:rPr>
        <w:t>д</w:t>
      </w:r>
      <w:r w:rsidRPr="00A45BAE">
        <w:rPr>
          <w:rFonts w:cs="Times New Roman"/>
          <w:szCs w:val="24"/>
        </w:rPr>
        <w:t xml:space="preserve">ораде </w:t>
      </w:r>
      <w:r w:rsidRPr="00A45BAE">
        <w:rPr>
          <w:rFonts w:cs="Times New Roman"/>
          <w:szCs w:val="24"/>
          <w:lang w:val="sr-Latn-CS"/>
        </w:rPr>
        <w:t xml:space="preserve">NexTBIZ </w:t>
      </w:r>
      <w:r w:rsidRPr="00A45BAE">
        <w:rPr>
          <w:rFonts w:cs="Times New Roman"/>
          <w:szCs w:val="24"/>
        </w:rPr>
        <w:t xml:space="preserve"> програма</w:t>
      </w:r>
      <w:r w:rsidRPr="00A45BAE">
        <w:rPr>
          <w:rFonts w:cs="Times New Roman"/>
          <w:szCs w:val="24"/>
          <w:lang w:val="sr-Cyrl-RS"/>
        </w:rPr>
        <w:t xml:space="preserve"> – </w:t>
      </w:r>
      <w:r w:rsidRPr="00A45BAE">
        <w:rPr>
          <w:rFonts w:cs="Times New Roman"/>
          <w:szCs w:val="24"/>
        </w:rPr>
        <w:t>Израда,</w:t>
      </w:r>
      <w:r w:rsidRPr="00A45BAE">
        <w:rPr>
          <w:rFonts w:cs="Times New Roman"/>
          <w:szCs w:val="24"/>
          <w:lang w:val="sr-Cyrl-RS"/>
        </w:rPr>
        <w:t xml:space="preserve"> </w:t>
      </w:r>
      <w:r w:rsidRPr="00A45BAE">
        <w:rPr>
          <w:rFonts w:cs="Times New Roman"/>
          <w:szCs w:val="24"/>
        </w:rPr>
        <w:t xml:space="preserve">инсталација и увођење модула </w:t>
      </w:r>
      <w:r w:rsidRPr="00A45BAE">
        <w:rPr>
          <w:rFonts w:cs="Times New Roman"/>
          <w:szCs w:val="24"/>
          <w:lang w:val="sr-Cyrl-RS"/>
        </w:rPr>
        <w:t>за евиденцију одузете робе у инспекцијском надзору а у сврху обављања редовног годишњег пописа потребно је извршити одмах, у максималном року од два месеца.</w:t>
      </w:r>
    </w:p>
    <w:p w14:paraId="57A0201A" w14:textId="77777777" w:rsidR="004C7497" w:rsidRDefault="004C7497" w:rsidP="002667E0">
      <w:pPr>
        <w:contextualSpacing/>
        <w:rPr>
          <w:noProof/>
          <w:szCs w:val="24"/>
          <w:lang w:val="sr-Cyrl-RS"/>
        </w:rPr>
      </w:pPr>
    </w:p>
    <w:p w14:paraId="34FC7218" w14:textId="77777777" w:rsidR="00B648CC" w:rsidRDefault="00B648CC" w:rsidP="00B648CC">
      <w:pPr>
        <w:contextualSpacing/>
        <w:rPr>
          <w:noProof/>
          <w:szCs w:val="24"/>
          <w:lang w:val="ru-RU"/>
        </w:rPr>
      </w:pPr>
      <w:r>
        <w:rPr>
          <w:noProof/>
          <w:szCs w:val="24"/>
          <w:lang w:val="ru-RU"/>
        </w:rPr>
        <w:lastRenderedPageBreak/>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53B1C4BB"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w:t>
      </w:r>
      <w:r w:rsidRPr="008C2E83">
        <w:rPr>
          <w:rFonts w:ascii="Times New Roman" w:hAnsi="Times New Roman"/>
          <w:noProof/>
          <w:szCs w:val="24"/>
          <w:lang w:val="ru-RU"/>
        </w:rPr>
        <w:t xml:space="preserve">, </w:t>
      </w:r>
      <w:r w:rsidR="00F033BD" w:rsidRPr="008C2E83">
        <w:rPr>
          <w:rFonts w:ascii="Times New Roman" w:hAnsi="Times New Roman"/>
          <w:noProof/>
          <w:szCs w:val="24"/>
          <w:lang w:val="ru-RU"/>
        </w:rPr>
        <w:t xml:space="preserve">уколико не поштује Закон и друге прописе који регулишу опредметну област, </w:t>
      </w:r>
      <w:r w:rsidRPr="008C2E83">
        <w:rPr>
          <w:rFonts w:ascii="Times New Roman" w:hAnsi="Times New Roman"/>
          <w:noProof/>
          <w:szCs w:val="24"/>
          <w:lang w:val="ru-RU"/>
        </w:rPr>
        <w:t>у</w:t>
      </w:r>
      <w:r w:rsidRPr="00C00281">
        <w:rPr>
          <w:rFonts w:ascii="Times New Roman" w:hAnsi="Times New Roman"/>
          <w:noProof/>
          <w:szCs w:val="24"/>
          <w:lang w:val="ru-RU"/>
        </w:rPr>
        <w:t>колико престане објективна потреба за предметном услугом и у другим случајевима на начин и под условима дефинисаним З</w:t>
      </w:r>
      <w:r w:rsidR="00F033BD">
        <w:rPr>
          <w:rFonts w:ascii="Times New Roman" w:hAnsi="Times New Roman"/>
          <w:noProof/>
          <w:szCs w:val="24"/>
          <w:lang w:val="ru-RU"/>
        </w:rPr>
        <w:t xml:space="preserve">аконом о облигационим односима. </w:t>
      </w:r>
      <w:r w:rsidRPr="00C00281">
        <w:rPr>
          <w:rFonts w:ascii="Times New Roman" w:hAnsi="Times New Roman"/>
          <w:noProof/>
          <w:szCs w:val="24"/>
          <w:lang w:val="ru-RU"/>
        </w:rPr>
        <w:t>Отказни рок је 15 (петнаест) дана од дана пријема обавештења о отказу од стране Добављача.</w:t>
      </w:r>
    </w:p>
    <w:p w14:paraId="65D514BF" w14:textId="77777777" w:rsidR="00B648CC" w:rsidRDefault="00B648CC" w:rsidP="00B648CC">
      <w:pPr>
        <w:pStyle w:val="BodyText"/>
        <w:rPr>
          <w:rFonts w:ascii="Times New Roman" w:hAnsi="Times New Roman"/>
          <w:noProof/>
          <w:szCs w:val="24"/>
          <w:lang w:val="sr-Cyrl-RS"/>
        </w:rPr>
      </w:pPr>
    </w:p>
    <w:p w14:paraId="3A89C2EC"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5207A1EA"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 xml:space="preserve">Рок важења понуде </w:t>
      </w:r>
      <w:r w:rsidRPr="00B35C8E">
        <w:rPr>
          <w:noProof/>
          <w:szCs w:val="24"/>
          <w:lang w:val="sr-Cyrl-RS" w:eastAsia="x-none"/>
        </w:rPr>
        <w:t>је минимум 60 дана од дана јавног отварања понуда</w:t>
      </w:r>
      <w:r w:rsidRPr="00A4396B">
        <w:rPr>
          <w:noProof/>
          <w:szCs w:val="24"/>
          <w:lang w:val="sr-Cyrl-RS" w:eastAsia="x-none"/>
        </w:rPr>
        <w:t>. Понуђачи су дужни да у обрасцу понуде наведу који је рок важења понуде.</w:t>
      </w:r>
    </w:p>
    <w:p w14:paraId="09DB611B" w14:textId="77777777" w:rsidR="00C71336"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40290D25" w14:textId="77777777" w:rsidR="009A24ED" w:rsidRPr="00FC1679" w:rsidRDefault="009A24ED" w:rsidP="00FC1679">
      <w:pPr>
        <w:ind w:firstLine="720"/>
        <w:rPr>
          <w:noProof/>
          <w:szCs w:val="24"/>
          <w:lang w:val="sr-Cyrl-RS" w:eastAsia="x-none"/>
        </w:rPr>
      </w:pPr>
      <w:r w:rsidRPr="00D448E2">
        <w:rPr>
          <w:noProof/>
          <w:szCs w:val="24"/>
          <w:lang w:val="sr-Cyrl-RS" w:eastAsia="x-none"/>
        </w:rPr>
        <w:t>Место извршења услуге је место о</w:t>
      </w:r>
      <w:r w:rsidR="00FC1679" w:rsidRPr="00D448E2">
        <w:rPr>
          <w:noProof/>
          <w:szCs w:val="24"/>
          <w:lang w:val="sr-Cyrl-RS" w:eastAsia="x-none"/>
        </w:rPr>
        <w:t>др</w:t>
      </w:r>
      <w:r w:rsidR="00A45BAE" w:rsidRPr="00D448E2">
        <w:rPr>
          <w:noProof/>
          <w:szCs w:val="24"/>
          <w:lang w:val="sr-Latn-RS" w:eastAsia="x-none"/>
        </w:rPr>
        <w:t>e</w:t>
      </w:r>
      <w:r w:rsidR="00FC1679" w:rsidRPr="00D448E2">
        <w:rPr>
          <w:noProof/>
          <w:szCs w:val="24"/>
          <w:lang w:val="sr-Cyrl-RS" w:eastAsia="x-none"/>
        </w:rPr>
        <w:t>ђено од стране Наручиоца осим у случају пружања техничке подршке корисницима путем телефона, електронском поштом и слично.</w:t>
      </w:r>
    </w:p>
    <w:p w14:paraId="01EA1119" w14:textId="77777777" w:rsidR="002667E0" w:rsidRDefault="002667E0"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0B9E9898"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5E50AEA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5849065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04840AD3"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589FF95F"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C2E9E9C"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73878C21"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 xml:space="preserve">У случају да се понуђач позива на ову одредбу мора да образложи детаљно основаност позивања на исту. </w:t>
      </w:r>
      <w:r w:rsidRPr="00A0574A">
        <w:rPr>
          <w:rFonts w:eastAsia="Calibri" w:cs="Times New Roman"/>
          <w:szCs w:val="24"/>
          <w:lang w:val="sr-Cyrl-RS"/>
        </w:rPr>
        <w:lastRenderedPageBreak/>
        <w:t>Понуђач може да се позове и на други пропис који регулише ову област али такође мора да да детаљно образложење.</w:t>
      </w:r>
    </w:p>
    <w:p w14:paraId="3217B671"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52BEC89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C233E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6F2B0E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61C74C35"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35C389B6" w14:textId="77777777" w:rsidR="00A0574A" w:rsidRPr="00775720" w:rsidRDefault="00A0574A" w:rsidP="00A0574A">
      <w:pPr>
        <w:autoSpaceDE w:val="0"/>
        <w:autoSpaceDN w:val="0"/>
        <w:adjustRightInd w:val="0"/>
        <w:spacing w:after="0" w:line="240" w:lineRule="auto"/>
        <w:contextualSpacing/>
        <w:rPr>
          <w:rFonts w:eastAsia="TimesNewRomanPSMT" w:cs="Times New Roman"/>
          <w:b/>
          <w:bCs/>
          <w:iCs/>
          <w:szCs w:val="24"/>
          <w:highlight w:val="yellow"/>
          <w:lang w:val="uz-Cyrl-UZ" w:eastAsia="x-none"/>
        </w:rPr>
      </w:pPr>
      <w:r w:rsidRPr="00470C59">
        <w:rPr>
          <w:rFonts w:eastAsia="TimesNewRomanPSMT" w:cs="Times New Roman"/>
          <w:b/>
          <w:bCs/>
          <w:iCs/>
          <w:szCs w:val="24"/>
          <w:lang w:val="uz-Cyrl-UZ" w:eastAsia="x-none"/>
        </w:rPr>
        <w:t>11. Средства обезбеђења</w:t>
      </w:r>
      <w:r w:rsidR="00CD7453" w:rsidRPr="00470C59">
        <w:rPr>
          <w:rFonts w:eastAsia="TimesNewRomanPSMT" w:cs="Times New Roman"/>
          <w:b/>
          <w:bCs/>
          <w:iCs/>
          <w:szCs w:val="24"/>
          <w:lang w:val="uz-Cyrl-UZ" w:eastAsia="x-none"/>
        </w:rPr>
        <w:t xml:space="preserve"> </w:t>
      </w:r>
    </w:p>
    <w:p w14:paraId="2986D9A5" w14:textId="77777777" w:rsidR="00A0574A" w:rsidRPr="00B35C8E" w:rsidRDefault="00A0574A" w:rsidP="00A0574A">
      <w:pPr>
        <w:spacing w:after="120" w:line="240" w:lineRule="auto"/>
        <w:ind w:firstLine="720"/>
        <w:rPr>
          <w:rFonts w:eastAsia="Times New Roman" w:cs="Times New Roman"/>
          <w:szCs w:val="24"/>
          <w:lang w:val="sr-Cyrl-RS"/>
        </w:rPr>
      </w:pPr>
      <w:r w:rsidRPr="00B35C8E">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B35C8E">
        <w:rPr>
          <w:rFonts w:eastAsia="Times New Roman" w:cs="Times New Roman"/>
          <w:szCs w:val="24"/>
          <w:lang w:val="sr-Latn-RS"/>
        </w:rPr>
        <w:t>„</w:t>
      </w:r>
      <w:r w:rsidRPr="00B35C8E">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B35C8E">
        <w:rPr>
          <w:rFonts w:eastAsia="Times New Roman" w:cs="Times New Roman"/>
          <w:b/>
          <w:szCs w:val="24"/>
          <w:lang w:val="sr-Cyrl-RS"/>
        </w:rPr>
        <w:t>за добро извршење посла</w:t>
      </w:r>
      <w:r w:rsidRPr="00B35C8E">
        <w:rPr>
          <w:rFonts w:eastAsia="Times New Roman" w:cs="Times New Roman"/>
          <w:szCs w:val="24"/>
          <w:lang w:val="sr-Cyrl-RS"/>
        </w:rPr>
        <w:t>. Меница мора да важи тридесет дана дуже од истека рока важења уговора.</w:t>
      </w:r>
      <w:r w:rsidRPr="00B35C8E">
        <w:rPr>
          <w:rFonts w:eastAsia="Times New Roman" w:cs="Times New Roman"/>
          <w:spacing w:val="-4"/>
          <w:szCs w:val="24"/>
        </w:rPr>
        <w:t xml:space="preserve"> </w:t>
      </w:r>
      <w:r w:rsidRPr="00B35C8E">
        <w:rPr>
          <w:rFonts w:eastAsia="Times New Roman" w:cs="Times New Roman"/>
          <w:szCs w:val="24"/>
          <w:lang w:val="x-none"/>
        </w:rPr>
        <w:t xml:space="preserve">Aкo сe зa врeмe трajaњa угoвoрa прoмeнe рoкoви зa извршeњe угoвoрнe oбaвeзe, вaжнoст </w:t>
      </w:r>
      <w:r w:rsidRPr="00B35C8E">
        <w:rPr>
          <w:rFonts w:eastAsia="Times New Roman" w:cs="Times New Roman"/>
          <w:szCs w:val="24"/>
          <w:lang w:val="sr-Cyrl-RS"/>
        </w:rPr>
        <w:t>менице</w:t>
      </w:r>
      <w:r w:rsidRPr="00B35C8E">
        <w:rPr>
          <w:rFonts w:eastAsia="Times New Roman" w:cs="Times New Roman"/>
          <w:szCs w:val="24"/>
          <w:lang w:val="x-none"/>
        </w:rPr>
        <w:t xml:space="preserve"> мoрa дa сe прoдужи.</w:t>
      </w:r>
    </w:p>
    <w:p w14:paraId="35585034" w14:textId="77777777" w:rsidR="00A0574A" w:rsidRPr="00B35C8E" w:rsidRDefault="00A0574A" w:rsidP="00A0574A">
      <w:pPr>
        <w:spacing w:after="120" w:line="240" w:lineRule="auto"/>
        <w:ind w:firstLine="720"/>
        <w:rPr>
          <w:rFonts w:eastAsia="Times New Roman" w:cs="Times New Roman"/>
          <w:szCs w:val="24"/>
          <w:lang w:val="sr-Cyrl-RS"/>
        </w:rPr>
      </w:pPr>
      <w:r w:rsidRPr="00B35C8E">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Pr="00B35C8E">
        <w:rPr>
          <w:rFonts w:eastAsia="Times New Roman" w:cs="Times New Roman"/>
          <w:spacing w:val="-4"/>
          <w:szCs w:val="24"/>
          <w:lang w:val="sr-Cyrl-RS"/>
        </w:rPr>
        <w:t xml:space="preserve">(Сл. лист СРЈ бр. 3/02 , 5/03 , Сл. гласник РС бр. 43/04 , 62/06 , 111/09 </w:t>
      </w:r>
      <w:r w:rsidRPr="00B35C8E">
        <w:rPr>
          <w:rFonts w:eastAsia="Times New Roman" w:cs="Times New Roman"/>
          <w:bCs/>
          <w:spacing w:val="-4"/>
          <w:szCs w:val="24"/>
          <w:lang w:val="sr-Cyrl-RS"/>
        </w:rPr>
        <w:t>- др. закон</w:t>
      </w:r>
      <w:r w:rsidRPr="00B35C8E">
        <w:rPr>
          <w:rFonts w:eastAsia="Times New Roman" w:cs="Times New Roman"/>
          <w:spacing w:val="-4"/>
          <w:szCs w:val="24"/>
          <w:lang w:val="sr-Cyrl-RS"/>
        </w:rPr>
        <w:t>, 31/11).</w:t>
      </w:r>
      <w:r w:rsidRPr="00B35C8E">
        <w:rPr>
          <w:rFonts w:eastAsia="Times New Roman" w:cs="Times New Roman"/>
          <w:b/>
          <w:spacing w:val="-4"/>
          <w:szCs w:val="24"/>
          <w:lang w:val="sr-Cyrl-RS"/>
        </w:rPr>
        <w:t xml:space="preserve"> </w:t>
      </w:r>
    </w:p>
    <w:p w14:paraId="1809BCC0" w14:textId="77777777" w:rsidR="00A0574A" w:rsidRPr="00B35C8E" w:rsidRDefault="00A0574A" w:rsidP="00A0574A">
      <w:pPr>
        <w:spacing w:after="120" w:line="240" w:lineRule="auto"/>
        <w:ind w:firstLine="720"/>
        <w:rPr>
          <w:rFonts w:eastAsia="Times New Roman" w:cs="Times New Roman"/>
          <w:szCs w:val="24"/>
          <w:lang w:val="sr-Cyrl-RS"/>
        </w:rPr>
      </w:pPr>
      <w:r w:rsidRPr="00B35C8E">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B35C8E">
        <w:rPr>
          <w:rFonts w:eastAsia="Times New Roman" w:cs="Times New Roman"/>
          <w:szCs w:val="24"/>
        </w:rPr>
        <w:t xml:space="preserve"> Одлуком о ближим условима, садржини и начину вођења регистра меница и овлашћења (</w:t>
      </w:r>
      <w:r w:rsidRPr="00B35C8E">
        <w:rPr>
          <w:rFonts w:eastAsia="Times New Roman" w:cs="Times New Roman"/>
          <w:szCs w:val="24"/>
          <w:lang w:val="sr-Cyrl-RS"/>
        </w:rPr>
        <w:t>„</w:t>
      </w:r>
      <w:r w:rsidRPr="00B35C8E">
        <w:rPr>
          <w:rFonts w:eastAsia="Times New Roman" w:cs="Times New Roman"/>
          <w:szCs w:val="24"/>
        </w:rPr>
        <w:t>Службени гласник РС" број 56/2011)</w:t>
      </w:r>
      <w:r w:rsidRPr="00B35C8E">
        <w:rPr>
          <w:rFonts w:eastAsia="Times New Roman" w:cs="Times New Roman"/>
          <w:szCs w:val="24"/>
          <w:lang w:val="sr-Cyrl-RS"/>
        </w:rPr>
        <w:t>.</w:t>
      </w:r>
    </w:p>
    <w:p w14:paraId="489ACDC4"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B35C8E">
        <w:rPr>
          <w:rFonts w:eastAsia="Times New Roman" w:cs="Times New Roman"/>
          <w:szCs w:val="24"/>
          <w:lang w:val="sr-Cyrl-RS"/>
        </w:rPr>
        <w:t xml:space="preserve">Уколико изабрани понуђач/добављач </w:t>
      </w:r>
      <w:r w:rsidRPr="00B35C8E">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75D4C4FF"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7E9660F2"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6A121CEC" w14:textId="77777777" w:rsidR="00A0574A" w:rsidRDefault="00A0574A" w:rsidP="00A0574A">
      <w:pPr>
        <w:suppressAutoHyphens/>
        <w:autoSpaceDE w:val="0"/>
        <w:autoSpaceDN w:val="0"/>
        <w:adjustRightInd w:val="0"/>
        <w:spacing w:after="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53EC710F" w14:textId="77777777" w:rsidR="000A60DA" w:rsidRPr="00A0574A" w:rsidRDefault="000A60DA" w:rsidP="00A0574A">
      <w:pPr>
        <w:suppressAutoHyphens/>
        <w:autoSpaceDE w:val="0"/>
        <w:autoSpaceDN w:val="0"/>
        <w:adjustRightInd w:val="0"/>
        <w:spacing w:after="0" w:line="240" w:lineRule="auto"/>
        <w:rPr>
          <w:rFonts w:eastAsia="TimesNewRomanPSMT" w:cs="Times New Roman"/>
          <w:b/>
          <w:bCs/>
          <w:iCs/>
          <w:szCs w:val="24"/>
          <w:lang w:eastAsia="ar-SA"/>
        </w:rPr>
      </w:pPr>
    </w:p>
    <w:p w14:paraId="30BA38CC"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7321B69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6F6769F7" w14:textId="77777777"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w:t>
      </w:r>
      <w:r w:rsidRPr="00A0574A">
        <w:rPr>
          <w:rFonts w:eastAsia="TimesNewRomanPSMT" w:cs="Times New Roman"/>
          <w:bCs/>
          <w:color w:val="000000"/>
          <w:szCs w:val="24"/>
          <w:lang w:val="uz-Cyrl-UZ" w:eastAsia="ar-SA"/>
        </w:rPr>
        <w:lastRenderedPageBreak/>
        <w:t xml:space="preserve">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B606F1">
        <w:rPr>
          <w:rFonts w:eastAsia="Times New Roman" w:cs="Times New Roman"/>
          <w:szCs w:val="24"/>
          <w:lang w:eastAsia="sr-Latn-RS"/>
        </w:rPr>
        <w:t xml:space="preserve"> </w:t>
      </w:r>
      <w:r w:rsidR="00B606F1">
        <w:rPr>
          <w:rFonts w:eastAsia="Times New Roman" w:cs="Times New Roman"/>
          <w:szCs w:val="24"/>
          <w:lang w:val="sr-Cyrl-RS" w:eastAsia="sr-Latn-RS"/>
        </w:rPr>
        <w:t>Одржавање и дорада софтвера за буџетско рачуноводство</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B606F1">
        <w:rPr>
          <w:rFonts w:eastAsia="Times New Roman" w:cs="Times New Roman"/>
          <w:szCs w:val="24"/>
          <w:lang w:val="sr-Cyrl-RS"/>
        </w:rPr>
        <w:t xml:space="preserve"> </w:t>
      </w:r>
      <w:r w:rsidRPr="00A0574A">
        <w:rPr>
          <w:rFonts w:eastAsia="Times New Roman" w:cs="Times New Roman"/>
          <w:szCs w:val="24"/>
          <w:lang w:val="sr-Cyrl-RS"/>
        </w:rPr>
        <w:t xml:space="preserve">МВ </w:t>
      </w:r>
      <w:r w:rsidR="00B606F1">
        <w:rPr>
          <w:rFonts w:eastAsia="Times New Roman" w:cs="Times New Roman"/>
          <w:szCs w:val="24"/>
        </w:rPr>
        <w:t>20</w:t>
      </w:r>
      <w:r w:rsidRPr="00A0574A">
        <w:rPr>
          <w:rFonts w:eastAsia="Times New Roman" w:cs="Times New Roman"/>
          <w:szCs w:val="24"/>
          <w:lang w:val="sr-Cyrl-RS"/>
        </w:rPr>
        <w:t>/2016.</w:t>
      </w:r>
    </w:p>
    <w:p w14:paraId="6D592D20"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1125235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8C92D5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38DD956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27B8B99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74B42899"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3E865A83"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34B20D7"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37BC5C" w14:textId="77777777" w:rsidR="00C647D7" w:rsidRDefault="00C647D7" w:rsidP="00C71336">
      <w:pPr>
        <w:suppressAutoHyphens/>
        <w:autoSpaceDE w:val="0"/>
        <w:autoSpaceDN w:val="0"/>
        <w:adjustRightInd w:val="0"/>
        <w:spacing w:after="120"/>
        <w:rPr>
          <w:rFonts w:eastAsia="TimesNewRomanPSMT"/>
          <w:b/>
          <w:bCs/>
          <w:iCs/>
          <w:szCs w:val="24"/>
          <w:lang w:val="uz-Cyrl-UZ" w:eastAsia="ar-SA"/>
        </w:rPr>
      </w:pPr>
    </w:p>
    <w:p w14:paraId="5941F09C" w14:textId="77777777" w:rsidR="00C71336" w:rsidRPr="00B35C8E" w:rsidRDefault="00C71336" w:rsidP="00C71336">
      <w:pPr>
        <w:suppressAutoHyphens/>
        <w:autoSpaceDE w:val="0"/>
        <w:autoSpaceDN w:val="0"/>
        <w:adjustRightInd w:val="0"/>
        <w:spacing w:after="120"/>
        <w:rPr>
          <w:rFonts w:eastAsia="TimesNewRomanPSMT"/>
          <w:b/>
          <w:bCs/>
          <w:iCs/>
          <w:szCs w:val="24"/>
          <w:lang w:eastAsia="ar-SA"/>
        </w:rPr>
      </w:pPr>
      <w:r w:rsidRPr="003D16AE">
        <w:rPr>
          <w:rFonts w:eastAsia="TimesNewRomanPSMT"/>
          <w:b/>
          <w:bCs/>
          <w:iCs/>
          <w:szCs w:val="24"/>
          <w:lang w:val="uz-Cyrl-UZ" w:eastAsia="ar-SA"/>
        </w:rPr>
        <w:t>1</w:t>
      </w:r>
      <w:r w:rsidRPr="003D16AE">
        <w:rPr>
          <w:rFonts w:eastAsia="TimesNewRomanPSMT"/>
          <w:b/>
          <w:bCs/>
          <w:iCs/>
          <w:szCs w:val="24"/>
          <w:lang w:val="sr-Latn-RS" w:eastAsia="ar-SA"/>
        </w:rPr>
        <w:t>5</w:t>
      </w:r>
      <w:r w:rsidRPr="003D16AE">
        <w:rPr>
          <w:rFonts w:eastAsia="TimesNewRomanPSMT"/>
          <w:b/>
          <w:bCs/>
          <w:iCs/>
          <w:szCs w:val="24"/>
          <w:lang w:val="uz-Cyrl-UZ" w:eastAsia="ar-SA"/>
        </w:rPr>
        <w:t>. Критеријум за доделу уговора</w:t>
      </w:r>
    </w:p>
    <w:p w14:paraId="7E10D6D0" w14:textId="77777777" w:rsidR="00D843D2" w:rsidRDefault="00D843D2" w:rsidP="00D843D2">
      <w:pPr>
        <w:pStyle w:val="ListParagraph"/>
        <w:autoSpaceDE w:val="0"/>
        <w:autoSpaceDN w:val="0"/>
        <w:adjustRightInd w:val="0"/>
        <w:ind w:left="0" w:firstLine="720"/>
        <w:rPr>
          <w:rFonts w:eastAsia="TimesNewRomanPSMT"/>
          <w:bCs/>
          <w:lang w:val="sr-Cyrl-CS"/>
        </w:rPr>
      </w:pPr>
      <w:r w:rsidRPr="00B35C8E">
        <w:rPr>
          <w:rFonts w:eastAsia="TimesNewRomanPSMT"/>
          <w:bCs/>
          <w:lang w:val="sr-Cyrl-CS"/>
        </w:rPr>
        <w:t>Критеријум за доделу уговора је укупна н</w:t>
      </w:r>
      <w:r>
        <w:rPr>
          <w:rFonts w:eastAsia="TimesNewRomanPSMT"/>
          <w:bCs/>
          <w:lang w:val="sr-Cyrl-CS"/>
        </w:rPr>
        <w:t>ајнижа понуђена цена без ПДВ-а из Обрасца структуре понуђене цене.</w:t>
      </w:r>
    </w:p>
    <w:p w14:paraId="2B2E5183" w14:textId="77777777" w:rsidR="00C71336" w:rsidRPr="00B35C8E" w:rsidRDefault="00C71336" w:rsidP="002667E0">
      <w:pPr>
        <w:rPr>
          <w:rFonts w:eastAsia="TimesNewRomanPSMT"/>
          <w:b/>
          <w:bCs/>
          <w:iCs/>
          <w:szCs w:val="24"/>
          <w:lang w:val="sr-Latn-CS" w:eastAsia="ar-SA"/>
        </w:rPr>
      </w:pPr>
      <w:r w:rsidRPr="00B35C8E">
        <w:rPr>
          <w:szCs w:val="24"/>
          <w:lang w:val="sr-Cyrl-RS"/>
        </w:rPr>
        <w:t xml:space="preserve"> </w:t>
      </w:r>
      <w:r w:rsidRPr="00B35C8E">
        <w:rPr>
          <w:rFonts w:eastAsia="TimesNewRomanPSMT"/>
          <w:b/>
          <w:bCs/>
          <w:iCs/>
          <w:szCs w:val="24"/>
          <w:lang w:val="uz-Cyrl-UZ" w:eastAsia="ar-SA"/>
        </w:rPr>
        <w:t>1</w:t>
      </w:r>
      <w:r w:rsidRPr="00B35C8E">
        <w:rPr>
          <w:rFonts w:eastAsia="TimesNewRomanPSMT"/>
          <w:b/>
          <w:bCs/>
          <w:iCs/>
          <w:szCs w:val="24"/>
          <w:lang w:val="sr-Latn-RS" w:eastAsia="ar-SA"/>
        </w:rPr>
        <w:t>6</w:t>
      </w:r>
      <w:r w:rsidRPr="00B35C8E">
        <w:rPr>
          <w:rFonts w:eastAsia="TimesNewRomanPSMT"/>
          <w:b/>
          <w:bCs/>
          <w:iCs/>
          <w:szCs w:val="24"/>
          <w:lang w:val="uz-Cyrl-UZ" w:eastAsia="ar-SA"/>
        </w:rPr>
        <w:t>. Резервни елементи критеријума</w:t>
      </w:r>
    </w:p>
    <w:p w14:paraId="2AF9E38F" w14:textId="77777777" w:rsidR="00C71336" w:rsidRPr="00912A42" w:rsidRDefault="00C71336" w:rsidP="00C71336">
      <w:pPr>
        <w:ind w:firstLine="540"/>
        <w:rPr>
          <w:b/>
          <w:szCs w:val="24"/>
          <w:lang w:val="sr-Cyrl-RS"/>
        </w:rPr>
      </w:pPr>
      <w:r w:rsidRPr="00B35C8E">
        <w:rPr>
          <w:szCs w:val="24"/>
          <w:lang w:val="sr-Cyrl-RS"/>
        </w:rPr>
        <w:t xml:space="preserve">  </w:t>
      </w:r>
      <w:r w:rsidRPr="00B35C8E">
        <w:rPr>
          <w:szCs w:val="24"/>
        </w:rPr>
        <w:t>Уколико дв</w:t>
      </w:r>
      <w:r w:rsidRPr="00B35C8E">
        <w:rPr>
          <w:szCs w:val="24"/>
          <w:lang w:val="sr-Cyrl-RS"/>
        </w:rPr>
        <w:t>а</w:t>
      </w:r>
      <w:r w:rsidRPr="00B35C8E">
        <w:rPr>
          <w:szCs w:val="24"/>
        </w:rPr>
        <w:t xml:space="preserve"> или више пону</w:t>
      </w:r>
      <w:r w:rsidRPr="00B35C8E">
        <w:rPr>
          <w:szCs w:val="24"/>
          <w:lang w:val="sr-Cyrl-RS"/>
        </w:rPr>
        <w:t>ђ</w:t>
      </w:r>
      <w:r w:rsidRPr="00B35C8E">
        <w:rPr>
          <w:szCs w:val="24"/>
        </w:rPr>
        <w:t>а</w:t>
      </w:r>
      <w:r w:rsidRPr="00B35C8E">
        <w:rPr>
          <w:szCs w:val="24"/>
          <w:lang w:val="sr-Cyrl-RS"/>
        </w:rPr>
        <w:t>ча</w:t>
      </w:r>
      <w:r w:rsidRPr="00B35C8E">
        <w:rPr>
          <w:szCs w:val="24"/>
        </w:rPr>
        <w:t xml:space="preserve"> </w:t>
      </w:r>
      <w:r w:rsidR="00C94DBD" w:rsidRPr="00B35C8E">
        <w:rPr>
          <w:szCs w:val="24"/>
          <w:lang w:val="sr-Cyrl-RS"/>
        </w:rPr>
        <w:t>понуде исту укупну цену</w:t>
      </w:r>
      <w:r w:rsidRPr="00B35C8E">
        <w:rPr>
          <w:szCs w:val="24"/>
          <w:lang w:val="sr-Cyrl-RS"/>
        </w:rPr>
        <w:t>,</w:t>
      </w:r>
      <w:r w:rsidRPr="00B35C8E">
        <w:rPr>
          <w:szCs w:val="24"/>
        </w:rPr>
        <w:t xml:space="preserve"> </w:t>
      </w:r>
      <w:r w:rsidRPr="00B35C8E">
        <w:rPr>
          <w:szCs w:val="24"/>
          <w:lang w:val="sr-Cyrl-RS"/>
        </w:rPr>
        <w:t>уговор</w:t>
      </w:r>
      <w:r w:rsidRPr="00B35C8E">
        <w:rPr>
          <w:szCs w:val="24"/>
        </w:rPr>
        <w:t xml:space="preserve"> ће бити додељен оном понуђачу који је </w:t>
      </w:r>
      <w:r w:rsidRPr="00B35C8E">
        <w:rPr>
          <w:szCs w:val="24"/>
          <w:lang w:val="sr-Cyrl-RS"/>
        </w:rPr>
        <w:t xml:space="preserve">понудио </w:t>
      </w:r>
      <w:r w:rsidRPr="00B35C8E">
        <w:rPr>
          <w:b/>
          <w:szCs w:val="24"/>
          <w:lang w:val="sr-Cyrl-RS"/>
        </w:rPr>
        <w:t>дужи рок плаћања.</w:t>
      </w:r>
    </w:p>
    <w:p w14:paraId="4F9BBE0A" w14:textId="77777777" w:rsidR="00A0574A" w:rsidRPr="00A0574A" w:rsidRDefault="00A0574A" w:rsidP="00A0574A">
      <w:pPr>
        <w:spacing w:after="0" w:line="240" w:lineRule="auto"/>
        <w:rPr>
          <w:rFonts w:eastAsia="Times New Roman" w:cs="Times New Roman"/>
          <w:b/>
          <w:szCs w:val="24"/>
          <w:lang w:val="sr-Cyrl-RS"/>
        </w:rPr>
      </w:pPr>
    </w:p>
    <w:p w14:paraId="24D65E5A"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4EEE589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28C8A38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3435EDEC" w14:textId="77777777" w:rsid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13F550F3" w14:textId="77777777" w:rsidR="00D448E2" w:rsidRPr="00A0574A" w:rsidRDefault="00D448E2"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452F486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41FA68B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3E91377C"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640A708D"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складу са чланом 63. став 2. овог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7F8CCFA0"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након истека рока из става 3. члана</w:t>
      </w:r>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5806175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Одредбе ст. 3. и 4. члана</w:t>
      </w:r>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7CBB873A"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413FB59B"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захтева били или могли бити познати разлози за његово подношење пре истека рока за подношење захтева из ст. 3. и 4. члана</w:t>
      </w:r>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4426C6C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1EA3FD4F" w14:textId="77777777" w:rsidR="00A0574A" w:rsidRPr="00E75DBC" w:rsidRDefault="00A0574A" w:rsidP="00A0574A">
      <w:pPr>
        <w:autoSpaceDE w:val="0"/>
        <w:autoSpaceDN w:val="0"/>
        <w:adjustRightInd w:val="0"/>
        <w:spacing w:after="0" w:line="240" w:lineRule="auto"/>
        <w:ind w:firstLine="720"/>
        <w:rPr>
          <w:rFonts w:eastAsia="Times New Roman" w:cs="Times New Roman"/>
          <w:szCs w:val="24"/>
          <w:lang w:val="sr-Cyrl-RS"/>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r w:rsidR="00E75DBC">
        <w:rPr>
          <w:rFonts w:eastAsia="Times New Roman" w:cs="Times New Roman"/>
          <w:szCs w:val="24"/>
          <w:lang w:val="sr-Cyrl-RS"/>
        </w:rPr>
        <w:t>, осим уколико то Наручилац изричито наведе у Обавештењу о поднетом Захтеву за заштиту права.</w:t>
      </w:r>
    </w:p>
    <w:p w14:paraId="14398AB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7E8AEE68"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w:t>
      </w:r>
      <w:r w:rsidRPr="00CE6FBA">
        <w:rPr>
          <w:rFonts w:eastAsia="TimesNewRomanPSMT" w:cs="Times New Roman"/>
          <w:bCs/>
          <w:color w:val="000000"/>
          <w:szCs w:val="24"/>
          <w:lang w:val="uz-Cyrl-UZ" w:eastAsia="ar-SA"/>
        </w:rPr>
        <w:lastRenderedPageBreak/>
        <w:t xml:space="preserve">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32E915E0" w14:textId="77777777"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14:paraId="32F90339"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15FD7B2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386B1C2E"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0024D859"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208C7453"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47574B27" w14:textId="77777777" w:rsidR="00CE6FBA" w:rsidRPr="00CE6FBA" w:rsidRDefault="00B67D9B"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AEAE577"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2071FF5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505C8E48"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09CB416B"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599508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75B24C4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потврду о уплати таксе из члана 156. ЗЈН.</w:t>
      </w:r>
    </w:p>
    <w:p w14:paraId="542499A7"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1B278A7D"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56F8A9B0"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Као доказ о уплати таксе, у смислу члана 151. став 1. тачка 6) ЗЈН, прихватиће се:</w:t>
      </w:r>
    </w:p>
    <w:p w14:paraId="1C929B55"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3F5DCFEA"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елементе:</w:t>
      </w:r>
    </w:p>
    <w:p w14:paraId="0CFE1B27"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(1) да буде издата од стране банке и да садржи печат банке;</w:t>
      </w:r>
    </w:p>
    <w:p w14:paraId="0B64642A"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(2) да представља доказ о извршеној уплати таксе, што значи да потврда мора да</w:t>
      </w:r>
    </w:p>
    <w:p w14:paraId="25634D3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садржи податак да је налог за уплату таксе, односно налог за пренос</w:t>
      </w:r>
    </w:p>
    <w:p w14:paraId="6D951189"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color w:val="000000"/>
          <w:szCs w:val="24"/>
        </w:rPr>
        <w:t>средстава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0ACEB294"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t>може да изврши увид у одговарајући извод евиденционог рачуна</w:t>
      </w:r>
    </w:p>
    <w:p w14:paraId="36A58A58"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t>достављеног од стране Министарства финансија – Управе за трезор и на</w:t>
      </w:r>
    </w:p>
    <w:p w14:paraId="07B91CC0"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t>тај начин додатно провери чињеницу да ли је налог за пренос реализован.</w:t>
      </w:r>
    </w:p>
    <w:p w14:paraId="6390AFDD" w14:textId="77777777"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(3) износ таксе из члана 156. ЗЈН чија се уплата врши;</w:t>
      </w:r>
    </w:p>
    <w:p w14:paraId="40B7A16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(4) број рачуна: 840-30678845-06;</w:t>
      </w:r>
    </w:p>
    <w:p w14:paraId="5FB6D5E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(5) шифру плаћања: 153 или 253;</w:t>
      </w:r>
    </w:p>
    <w:p w14:paraId="04384288"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(6) позив на број: подаци о броју или ознаци јавне набавке поводом које се</w:t>
      </w:r>
    </w:p>
    <w:p w14:paraId="7D5CFF7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73C0A069"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(7) сврха: ЗЗП; назив наручиоца; број или ознака јавне набавке поводом које се</w:t>
      </w:r>
    </w:p>
    <w:p w14:paraId="3FD6E0D8"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317C8C52"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lastRenderedPageBreak/>
        <w:t>(8) корисник: буџет Републике Србије;</w:t>
      </w:r>
    </w:p>
    <w:p w14:paraId="121FF51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(9) назив уплатиоца, односно назив подносиоца захтева за заштиту права за</w:t>
      </w:r>
    </w:p>
    <w:p w14:paraId="6F094764"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којег је извршена уплата таксе;</w:t>
      </w:r>
    </w:p>
    <w:p w14:paraId="5204CCB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(10) потпис овлашћеног лица банке.</w:t>
      </w:r>
    </w:p>
    <w:p w14:paraId="1D2DD528"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0257291D"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банке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4D0FF3F"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таксе наведене под тачком 1.</w:t>
      </w:r>
    </w:p>
    <w:p w14:paraId="40DCF931"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7850AD75"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 xml:space="preserve">за трезор, </w:t>
      </w:r>
      <w:r w:rsidRPr="00CE6FBA">
        <w:rPr>
          <w:rFonts w:eastAsia="Times New Roman" w:cs="Times New Roman"/>
          <w:color w:val="000000"/>
          <w:szCs w:val="24"/>
        </w:rPr>
        <w:t>потписана и оверена печатом, која садржи све елементе из потврде о</w:t>
      </w:r>
    </w:p>
    <w:p w14:paraId="4A1B477B"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извршеној уплати таксе из тачке 1, осим оних наведених под (1) и (10), за подносиоце</w:t>
      </w:r>
    </w:p>
    <w:p w14:paraId="13921BC5"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захтева за заштиту права који имају отворен рачун у оквиру припадајућег</w:t>
      </w:r>
    </w:p>
    <w:p w14:paraId="673FFF20"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консолидованог рачуна трезора, а који се води у Управи за трезор (корисници</w:t>
      </w:r>
    </w:p>
    <w:p w14:paraId="1D2B4F0F"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буџетских средстава, корисници средстава организација за обавезно социјално</w:t>
      </w:r>
    </w:p>
    <w:p w14:paraId="2184C386"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осигурање и други корисници јавних средстава);</w:t>
      </w:r>
    </w:p>
    <w:p w14:paraId="7D4DB3AF"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28F32FC5"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 xml:space="preserve">потврде о извршеној уплати таксе из тачке 1, </w:t>
      </w:r>
      <w:r w:rsidRPr="00CE6FBA">
        <w:rPr>
          <w:rFonts w:eastAsia="Times New Roman" w:cs="Times New Roman"/>
          <w:color w:val="000000"/>
          <w:szCs w:val="24"/>
        </w:rPr>
        <w:t>за подносиоце захтева за заштиту</w:t>
      </w:r>
    </w:p>
    <w:p w14:paraId="147C615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права (банке и други субјекти) који имају отворен рачун код Народне банке Србије у</w:t>
      </w:r>
    </w:p>
    <w:p w14:paraId="02AE6EF2"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складу са законом и другим прописом.</w:t>
      </w:r>
    </w:p>
    <w:p w14:paraId="78E2D975" w14:textId="77777777"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31BD4967" w14:textId="77777777" w:rsidR="00C647D7" w:rsidRPr="00A45BAE" w:rsidRDefault="00B67D9B" w:rsidP="00A45BAE">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45B5D48D" w14:textId="77777777"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6BA800C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2732F783" w14:textId="77777777" w:rsidR="00CE6FBA" w:rsidRPr="00CE6FBA" w:rsidRDefault="00CE6FBA" w:rsidP="00CE6FBA">
      <w:pPr>
        <w:spacing w:after="0" w:line="240" w:lineRule="auto"/>
        <w:rPr>
          <w:rFonts w:eastAsia="Times New Roman" w:cs="Times New Roman"/>
          <w:b/>
          <w:color w:val="002060"/>
          <w:szCs w:val="24"/>
          <w:u w:val="single"/>
        </w:rPr>
      </w:pPr>
    </w:p>
    <w:p w14:paraId="694E23FF"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5C7CB72"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0CD4BE24" w14:textId="77777777" w:rsidR="00B5638C" w:rsidRPr="00CE6FBA" w:rsidRDefault="00B5638C"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88F29F1"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0748EB9B"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13833FC0"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2D316332" w14:textId="77777777" w:rsidR="00C2072E" w:rsidRDefault="00C2072E"/>
    <w:p w14:paraId="5AB742B7" w14:textId="77777777" w:rsidR="00F05D8B" w:rsidRDefault="00F05D8B"/>
    <w:p w14:paraId="4387403F" w14:textId="77777777"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lastRenderedPageBreak/>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14:paraId="36B87B97"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5E6A2D5D" w14:textId="77777777" w:rsidR="00775720" w:rsidRPr="00775720" w:rsidRDefault="00084884" w:rsidP="00B5638C">
      <w:pPr>
        <w:numPr>
          <w:ilvl w:val="0"/>
          <w:numId w:val="6"/>
        </w:numPr>
        <w:suppressAutoHyphens/>
        <w:spacing w:after="0" w:line="276" w:lineRule="auto"/>
        <w:ind w:firstLine="450"/>
        <w:contextualSpacing/>
        <w:jc w:val="left"/>
        <w:rPr>
          <w:rFonts w:eastAsia="Times New Roman" w:cs="Times New Roman"/>
          <w:b/>
          <w:szCs w:val="24"/>
          <w:lang w:val="sr-Cyrl-RS"/>
        </w:rPr>
      </w:pPr>
      <w:r w:rsidRPr="00775720">
        <w:rPr>
          <w:rFonts w:eastAsia="TimesNewRomanPS-BoldMT" w:cs="Times New Roman"/>
          <w:bCs/>
          <w:color w:val="000000"/>
          <w:szCs w:val="24"/>
        </w:rPr>
        <w:t>Понуда бр.</w:t>
      </w:r>
      <w:r w:rsidRPr="00775720">
        <w:rPr>
          <w:rFonts w:eastAsia="TimesNewRomanPS-BoldMT" w:cs="Times New Roman"/>
          <w:bCs/>
          <w:color w:val="000000"/>
          <w:szCs w:val="24"/>
          <w:lang w:val="sr-Cyrl-RS"/>
        </w:rPr>
        <w:t xml:space="preserve"> </w:t>
      </w:r>
      <w:r w:rsidRPr="00775720">
        <w:rPr>
          <w:rFonts w:eastAsia="TimesNewRomanPS-BoldMT" w:cs="Times New Roman"/>
          <w:bCs/>
          <w:color w:val="000000"/>
          <w:szCs w:val="24"/>
        </w:rPr>
        <w:t>______</w:t>
      </w:r>
      <w:r w:rsidRPr="00775720">
        <w:rPr>
          <w:rFonts w:eastAsia="TimesNewRomanPS-BoldMT" w:cs="Times New Roman"/>
          <w:bCs/>
          <w:color w:val="000000"/>
          <w:szCs w:val="24"/>
          <w:lang w:val="sr-Cyrl-RS"/>
        </w:rPr>
        <w:t>____</w:t>
      </w:r>
      <w:r w:rsidRPr="00775720">
        <w:rPr>
          <w:rFonts w:eastAsia="TimesNewRomanPS-BoldMT" w:cs="Times New Roman"/>
          <w:bCs/>
          <w:color w:val="000000"/>
          <w:szCs w:val="24"/>
        </w:rPr>
        <w:t xml:space="preserve"> од _________</w:t>
      </w:r>
      <w:r w:rsidRPr="00775720">
        <w:rPr>
          <w:rFonts w:eastAsia="TimesNewRomanPS-BoldMT" w:cs="Times New Roman"/>
          <w:bCs/>
          <w:color w:val="000000"/>
          <w:szCs w:val="24"/>
          <w:lang w:val="sr-Cyrl-RS"/>
        </w:rPr>
        <w:t>_</w:t>
      </w:r>
      <w:r w:rsidRPr="00775720">
        <w:rPr>
          <w:rFonts w:eastAsia="TimesNewRomanPS-BoldMT" w:cs="Times New Roman"/>
          <w:bCs/>
          <w:color w:val="000000"/>
          <w:szCs w:val="24"/>
        </w:rPr>
        <w:t xml:space="preserve"> </w:t>
      </w:r>
      <w:r w:rsidRPr="00775720">
        <w:rPr>
          <w:rFonts w:eastAsia="TimesNewRomanPS-BoldMT" w:cs="Times New Roman"/>
          <w:bCs/>
          <w:color w:val="000000"/>
          <w:szCs w:val="24"/>
          <w:lang w:val="sr-Cyrl-CS"/>
        </w:rPr>
        <w:t xml:space="preserve"> 201</w:t>
      </w:r>
      <w:r w:rsidRPr="00775720">
        <w:rPr>
          <w:rFonts w:eastAsia="TimesNewRomanPS-BoldMT" w:cs="Times New Roman"/>
          <w:bCs/>
          <w:color w:val="000000"/>
          <w:szCs w:val="24"/>
          <w:lang w:val="sr-Cyrl-RS"/>
        </w:rPr>
        <w:t>6</w:t>
      </w:r>
      <w:r w:rsidRPr="00775720">
        <w:rPr>
          <w:rFonts w:eastAsia="TimesNewRomanPS-BoldMT" w:cs="Times New Roman"/>
          <w:bCs/>
          <w:color w:val="000000"/>
          <w:szCs w:val="24"/>
          <w:lang w:val="sr-Cyrl-CS"/>
        </w:rPr>
        <w:t>. године (</w:t>
      </w:r>
      <w:r w:rsidRPr="00775720">
        <w:rPr>
          <w:rFonts w:eastAsia="TimesNewRomanPS-BoldMT" w:cs="Times New Roman"/>
          <w:bCs/>
          <w:i/>
          <w:color w:val="000000"/>
          <w:szCs w:val="24"/>
          <w:lang w:val="sr-Cyrl-CS"/>
        </w:rPr>
        <w:t>понуђач уписује свој заводни број</w:t>
      </w:r>
      <w:r w:rsidRPr="00775720">
        <w:rPr>
          <w:rFonts w:eastAsia="TimesNewRomanPS-BoldMT" w:cs="Times New Roman"/>
          <w:bCs/>
          <w:color w:val="000000"/>
          <w:szCs w:val="24"/>
          <w:lang w:val="sr-Cyrl-CS"/>
        </w:rPr>
        <w:t xml:space="preserve">) </w:t>
      </w:r>
      <w:r w:rsidRPr="00775720">
        <w:rPr>
          <w:rFonts w:eastAsia="Times New Roman" w:cs="Times New Roman"/>
          <w:szCs w:val="24"/>
          <w:lang w:val="sr-Cyrl-CS" w:eastAsia="ar-SA"/>
        </w:rPr>
        <w:t xml:space="preserve">за јавну набавку </w:t>
      </w:r>
      <w:r w:rsidRPr="00775720">
        <w:rPr>
          <w:rFonts w:eastAsia="Calibri" w:cs="Times New Roman"/>
          <w:szCs w:val="24"/>
          <w:lang w:val="sr-Cyrl-RS"/>
        </w:rPr>
        <w:t xml:space="preserve">услуга – </w:t>
      </w:r>
      <w:r w:rsidR="00775720" w:rsidRPr="00775720">
        <w:rPr>
          <w:rFonts w:eastAsia="Times New Roman" w:cs="Times New Roman"/>
          <w:szCs w:val="24"/>
          <w:lang w:val="sr-Cyrl-RS"/>
        </w:rPr>
        <w:t>Одржавање и дорада софтвера за буџетско рачуноводство</w:t>
      </w:r>
    </w:p>
    <w:p w14:paraId="2A5B3D00" w14:textId="77777777" w:rsidR="00775720" w:rsidRPr="00775720" w:rsidRDefault="00775720" w:rsidP="00775720">
      <w:pPr>
        <w:suppressAutoHyphens/>
        <w:spacing w:after="0" w:line="276" w:lineRule="auto"/>
        <w:ind w:left="1094"/>
        <w:contextualSpacing/>
        <w:jc w:val="left"/>
        <w:rPr>
          <w:rFonts w:eastAsia="Times New Roman" w:cs="Times New Roman"/>
          <w:b/>
          <w:szCs w:val="24"/>
          <w:lang w:val="sr-Cyrl-RS"/>
        </w:rPr>
      </w:pPr>
    </w:p>
    <w:p w14:paraId="093FF847" w14:textId="77777777" w:rsidR="00084884" w:rsidRPr="00775720" w:rsidRDefault="00084884" w:rsidP="00775720">
      <w:pPr>
        <w:suppressAutoHyphens/>
        <w:spacing w:after="0" w:line="276" w:lineRule="auto"/>
        <w:ind w:left="644"/>
        <w:contextualSpacing/>
        <w:jc w:val="center"/>
        <w:rPr>
          <w:rFonts w:eastAsia="Times New Roman" w:cs="Times New Roman"/>
          <w:b/>
          <w:szCs w:val="24"/>
          <w:lang w:val="sr-Cyrl-RS"/>
        </w:rPr>
      </w:pPr>
      <w:r w:rsidRPr="00775720">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6FD03019" w14:textId="77777777" w:rsidTr="00446106">
        <w:tc>
          <w:tcPr>
            <w:tcW w:w="10348" w:type="dxa"/>
            <w:shd w:val="clear" w:color="auto" w:fill="auto"/>
          </w:tcPr>
          <w:p w14:paraId="76247602"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36848246" w14:textId="77777777" w:rsidTr="00446106">
        <w:tc>
          <w:tcPr>
            <w:tcW w:w="10348" w:type="dxa"/>
            <w:shd w:val="clear" w:color="auto" w:fill="auto"/>
          </w:tcPr>
          <w:p w14:paraId="20D2153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06ED935C" w14:textId="77777777" w:rsidTr="00446106">
        <w:tc>
          <w:tcPr>
            <w:tcW w:w="10348" w:type="dxa"/>
            <w:shd w:val="clear" w:color="auto" w:fill="auto"/>
          </w:tcPr>
          <w:p w14:paraId="1486801D"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633AD416"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5BE30387" w14:textId="77777777" w:rsidTr="00446106">
        <w:tc>
          <w:tcPr>
            <w:tcW w:w="10348" w:type="dxa"/>
            <w:shd w:val="clear" w:color="auto" w:fill="D9D9D9"/>
          </w:tcPr>
          <w:p w14:paraId="62E73B83"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2F0B444F"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152D5280" w14:textId="77777777" w:rsidTr="00446106">
        <w:tc>
          <w:tcPr>
            <w:tcW w:w="5105" w:type="dxa"/>
            <w:shd w:val="clear" w:color="auto" w:fill="auto"/>
            <w:vAlign w:val="center"/>
          </w:tcPr>
          <w:p w14:paraId="5E48649D"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1A48B3AE" w14:textId="77777777" w:rsidR="00084884" w:rsidRPr="00084884" w:rsidRDefault="00084884" w:rsidP="00084884">
            <w:pPr>
              <w:spacing w:after="0" w:line="276" w:lineRule="auto"/>
              <w:rPr>
                <w:rFonts w:eastAsia="Times New Roman" w:cs="Times New Roman"/>
                <w:szCs w:val="24"/>
                <w:lang w:val="sr-Cyrl-RS"/>
              </w:rPr>
            </w:pPr>
          </w:p>
          <w:p w14:paraId="7221C91D"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4FA223C4" w14:textId="77777777" w:rsidTr="00446106">
        <w:tc>
          <w:tcPr>
            <w:tcW w:w="5105" w:type="dxa"/>
            <w:shd w:val="clear" w:color="auto" w:fill="auto"/>
          </w:tcPr>
          <w:p w14:paraId="06C2C0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786B8389"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1FD556" w14:textId="77777777" w:rsidTr="00446106">
        <w:tc>
          <w:tcPr>
            <w:tcW w:w="5105" w:type="dxa"/>
            <w:shd w:val="clear" w:color="auto" w:fill="auto"/>
          </w:tcPr>
          <w:p w14:paraId="1A42FFE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17610C4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C5B6D1" w14:textId="77777777" w:rsidTr="00446106">
        <w:tc>
          <w:tcPr>
            <w:tcW w:w="5105" w:type="dxa"/>
            <w:shd w:val="clear" w:color="auto" w:fill="auto"/>
          </w:tcPr>
          <w:p w14:paraId="3D47EECD"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0BA10EE9"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B0A3F81" w14:textId="77777777" w:rsidTr="00446106">
        <w:tc>
          <w:tcPr>
            <w:tcW w:w="5105" w:type="dxa"/>
            <w:shd w:val="clear" w:color="auto" w:fill="auto"/>
          </w:tcPr>
          <w:p w14:paraId="0803564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0311C04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7F34D21" w14:textId="77777777" w:rsidTr="00446106">
        <w:tc>
          <w:tcPr>
            <w:tcW w:w="5105" w:type="dxa"/>
            <w:shd w:val="clear" w:color="auto" w:fill="auto"/>
          </w:tcPr>
          <w:p w14:paraId="33331E4B"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4B1DF95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6F9B735" w14:textId="77777777" w:rsidTr="00446106">
        <w:tc>
          <w:tcPr>
            <w:tcW w:w="5105" w:type="dxa"/>
            <w:shd w:val="clear" w:color="auto" w:fill="auto"/>
          </w:tcPr>
          <w:p w14:paraId="2BE2D2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37B6B2E4"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C6FF40F" w14:textId="77777777" w:rsidTr="00446106">
        <w:tc>
          <w:tcPr>
            <w:tcW w:w="5105" w:type="dxa"/>
            <w:shd w:val="clear" w:color="auto" w:fill="auto"/>
          </w:tcPr>
          <w:p w14:paraId="64F6590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59C317AB"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A34988D" w14:textId="77777777" w:rsidTr="00446106">
        <w:tc>
          <w:tcPr>
            <w:tcW w:w="5105" w:type="dxa"/>
            <w:shd w:val="clear" w:color="auto" w:fill="auto"/>
          </w:tcPr>
          <w:p w14:paraId="5DF29D5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3F8C08A6"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23DF41D" w14:textId="77777777" w:rsidTr="00446106">
        <w:tc>
          <w:tcPr>
            <w:tcW w:w="5105" w:type="dxa"/>
            <w:shd w:val="clear" w:color="auto" w:fill="auto"/>
          </w:tcPr>
          <w:p w14:paraId="4ECD47AB"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34433B12"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ACF88D4" w14:textId="77777777" w:rsidTr="00446106">
        <w:tc>
          <w:tcPr>
            <w:tcW w:w="5105" w:type="dxa"/>
            <w:shd w:val="clear" w:color="auto" w:fill="auto"/>
          </w:tcPr>
          <w:p w14:paraId="6DCAB67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14C669A5"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BA5A20B" w14:textId="77777777" w:rsidTr="00446106">
        <w:tc>
          <w:tcPr>
            <w:tcW w:w="5105" w:type="dxa"/>
            <w:shd w:val="clear" w:color="auto" w:fill="auto"/>
          </w:tcPr>
          <w:p w14:paraId="26C0F5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53878FE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12A795BD"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422835D2"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tc>
      </w:tr>
      <w:tr w:rsidR="00084884" w:rsidRPr="00084884" w14:paraId="1BE03B99" w14:textId="77777777" w:rsidTr="00446106">
        <w:tc>
          <w:tcPr>
            <w:tcW w:w="5105" w:type="dxa"/>
            <w:shd w:val="clear" w:color="auto" w:fill="auto"/>
          </w:tcPr>
          <w:p w14:paraId="3C4630ED"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6BCFBF06"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E82A03" w14:textId="77777777" w:rsidTr="00446106">
        <w:tc>
          <w:tcPr>
            <w:tcW w:w="5105" w:type="dxa"/>
            <w:shd w:val="clear" w:color="auto" w:fill="auto"/>
          </w:tcPr>
          <w:p w14:paraId="045B1E26"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36A048C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3E15FF19"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21A09D51" w14:textId="77777777" w:rsidR="00084884" w:rsidRDefault="00084884"/>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44CEC69E" w14:textId="77777777" w:rsidTr="00446106">
        <w:tc>
          <w:tcPr>
            <w:tcW w:w="10314" w:type="dxa"/>
            <w:shd w:val="clear" w:color="auto" w:fill="D9D9D9"/>
          </w:tcPr>
          <w:p w14:paraId="29BFF961"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14:paraId="4BA6871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040DCA53" w14:textId="77777777" w:rsidTr="00446106">
        <w:tc>
          <w:tcPr>
            <w:tcW w:w="5105" w:type="dxa"/>
            <w:shd w:val="clear" w:color="auto" w:fill="auto"/>
            <w:vAlign w:val="center"/>
          </w:tcPr>
          <w:p w14:paraId="4E98980D"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F0E14BF" w14:textId="77777777" w:rsidR="001F495B" w:rsidRPr="001F495B" w:rsidRDefault="001F495B" w:rsidP="001F495B">
            <w:pPr>
              <w:spacing w:after="0" w:line="276" w:lineRule="auto"/>
              <w:rPr>
                <w:rFonts w:eastAsia="Times New Roman" w:cs="Times New Roman"/>
                <w:sz w:val="22"/>
                <w:lang w:val="sr-Cyrl-RS"/>
              </w:rPr>
            </w:pPr>
          </w:p>
          <w:p w14:paraId="6A3EBE0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8D8621C" w14:textId="77777777" w:rsidTr="00446106">
        <w:tc>
          <w:tcPr>
            <w:tcW w:w="5105" w:type="dxa"/>
            <w:shd w:val="clear" w:color="auto" w:fill="auto"/>
          </w:tcPr>
          <w:p w14:paraId="20177E3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4051AFF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E270752" w14:textId="77777777" w:rsidTr="00446106">
        <w:tc>
          <w:tcPr>
            <w:tcW w:w="5105" w:type="dxa"/>
            <w:shd w:val="clear" w:color="auto" w:fill="auto"/>
          </w:tcPr>
          <w:p w14:paraId="40389B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6B8E49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7DA1C8B1" w14:textId="77777777" w:rsidTr="00446106">
        <w:tc>
          <w:tcPr>
            <w:tcW w:w="5105" w:type="dxa"/>
            <w:shd w:val="clear" w:color="auto" w:fill="auto"/>
          </w:tcPr>
          <w:p w14:paraId="0A5095A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508AF33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B7B416" w14:textId="77777777" w:rsidTr="00446106">
        <w:tc>
          <w:tcPr>
            <w:tcW w:w="5105" w:type="dxa"/>
            <w:shd w:val="clear" w:color="auto" w:fill="auto"/>
          </w:tcPr>
          <w:p w14:paraId="429D193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FDD815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8E35C60" w14:textId="77777777" w:rsidTr="00446106">
        <w:tc>
          <w:tcPr>
            <w:tcW w:w="5105" w:type="dxa"/>
            <w:shd w:val="clear" w:color="auto" w:fill="auto"/>
          </w:tcPr>
          <w:p w14:paraId="15845C6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11DA906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7FFB99E4" w14:textId="77777777" w:rsidTr="00446106">
        <w:tc>
          <w:tcPr>
            <w:tcW w:w="5105" w:type="dxa"/>
            <w:shd w:val="clear" w:color="auto" w:fill="auto"/>
          </w:tcPr>
          <w:p w14:paraId="155B79E3"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715FB6F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4D911D8" w14:textId="77777777" w:rsidTr="00446106">
        <w:tc>
          <w:tcPr>
            <w:tcW w:w="5105" w:type="dxa"/>
            <w:shd w:val="clear" w:color="auto" w:fill="auto"/>
          </w:tcPr>
          <w:p w14:paraId="724BB07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5CBCDF8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2C96772" w14:textId="77777777" w:rsidTr="00446106">
        <w:tc>
          <w:tcPr>
            <w:tcW w:w="5105" w:type="dxa"/>
            <w:shd w:val="clear" w:color="auto" w:fill="auto"/>
          </w:tcPr>
          <w:p w14:paraId="268E5B58"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E530A92"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F270095" w14:textId="77777777" w:rsidTr="00446106">
        <w:tc>
          <w:tcPr>
            <w:tcW w:w="5105" w:type="dxa"/>
            <w:shd w:val="clear" w:color="auto" w:fill="auto"/>
          </w:tcPr>
          <w:p w14:paraId="5392432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2D27E91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7446BFFE" w14:textId="77777777" w:rsidTr="00446106">
        <w:tc>
          <w:tcPr>
            <w:tcW w:w="5105" w:type="dxa"/>
            <w:shd w:val="clear" w:color="auto" w:fill="auto"/>
          </w:tcPr>
          <w:p w14:paraId="464E486B"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443D071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913C571" w14:textId="77777777" w:rsidTr="00446106">
        <w:tc>
          <w:tcPr>
            <w:tcW w:w="5105" w:type="dxa"/>
            <w:shd w:val="clear" w:color="auto" w:fill="auto"/>
          </w:tcPr>
          <w:p w14:paraId="59407905"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6F978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3B93D92" w14:textId="77777777" w:rsidTr="00446106">
        <w:tc>
          <w:tcPr>
            <w:tcW w:w="5105" w:type="dxa"/>
            <w:shd w:val="clear" w:color="auto" w:fill="auto"/>
          </w:tcPr>
          <w:p w14:paraId="368A65E1"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6733CCE"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DF0A365"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47BE8C1" w14:textId="77777777" w:rsidR="001F495B" w:rsidRPr="001F495B" w:rsidRDefault="001F495B" w:rsidP="001F495B">
      <w:pPr>
        <w:spacing w:after="0" w:line="276" w:lineRule="auto"/>
        <w:rPr>
          <w:rFonts w:eastAsia="Times New Roman" w:cs="Times New Roman"/>
          <w:b/>
          <w:szCs w:val="24"/>
          <w:u w:val="single"/>
          <w:lang w:val="sr-Cyrl-RS"/>
        </w:rPr>
      </w:pPr>
    </w:p>
    <w:p w14:paraId="209CD802" w14:textId="77777777" w:rsidR="00A45BAE" w:rsidRDefault="00A45BAE" w:rsidP="001F495B">
      <w:pPr>
        <w:spacing w:after="0" w:line="276" w:lineRule="auto"/>
        <w:rPr>
          <w:rFonts w:eastAsia="Times New Roman" w:cs="Times New Roman"/>
          <w:szCs w:val="24"/>
          <w:lang w:val="sr-Cyrl-RS"/>
        </w:rPr>
      </w:pPr>
    </w:p>
    <w:p w14:paraId="3C17786D"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353CE342" w14:textId="77777777" w:rsidTr="00446106">
        <w:tc>
          <w:tcPr>
            <w:tcW w:w="5105" w:type="dxa"/>
            <w:shd w:val="clear" w:color="auto" w:fill="auto"/>
            <w:vAlign w:val="center"/>
          </w:tcPr>
          <w:p w14:paraId="6B73D42C"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559F8F5F" w14:textId="77777777" w:rsidR="001F495B" w:rsidRPr="001F495B" w:rsidRDefault="001F495B" w:rsidP="001F495B">
            <w:pPr>
              <w:spacing w:after="0" w:line="276" w:lineRule="auto"/>
              <w:rPr>
                <w:rFonts w:eastAsia="Times New Roman" w:cs="Times New Roman"/>
                <w:szCs w:val="24"/>
                <w:lang w:val="sr-Cyrl-RS"/>
              </w:rPr>
            </w:pPr>
          </w:p>
          <w:p w14:paraId="654C2539"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5241C71" w14:textId="77777777" w:rsidTr="00446106">
        <w:tc>
          <w:tcPr>
            <w:tcW w:w="5105" w:type="dxa"/>
            <w:shd w:val="clear" w:color="auto" w:fill="auto"/>
          </w:tcPr>
          <w:p w14:paraId="7BE735D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00A45C9"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81D6913" w14:textId="77777777" w:rsidTr="00446106">
        <w:tc>
          <w:tcPr>
            <w:tcW w:w="5105" w:type="dxa"/>
            <w:shd w:val="clear" w:color="auto" w:fill="auto"/>
          </w:tcPr>
          <w:p w14:paraId="6563EE98"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45C52B5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82727F1" w14:textId="77777777" w:rsidTr="00446106">
        <w:tc>
          <w:tcPr>
            <w:tcW w:w="5105" w:type="dxa"/>
            <w:shd w:val="clear" w:color="auto" w:fill="auto"/>
          </w:tcPr>
          <w:p w14:paraId="5B54D30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0304DD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4950C0CC" w14:textId="77777777" w:rsidTr="00446106">
        <w:tc>
          <w:tcPr>
            <w:tcW w:w="5105" w:type="dxa"/>
            <w:shd w:val="clear" w:color="auto" w:fill="auto"/>
          </w:tcPr>
          <w:p w14:paraId="5134258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5890E29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8A035A6" w14:textId="77777777" w:rsidTr="00446106">
        <w:tc>
          <w:tcPr>
            <w:tcW w:w="5105" w:type="dxa"/>
            <w:shd w:val="clear" w:color="auto" w:fill="auto"/>
          </w:tcPr>
          <w:p w14:paraId="3A01301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5A9DF3D6"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0CDD58B3" w14:textId="77777777" w:rsidTr="00446106">
        <w:tc>
          <w:tcPr>
            <w:tcW w:w="5105" w:type="dxa"/>
            <w:shd w:val="clear" w:color="auto" w:fill="auto"/>
          </w:tcPr>
          <w:p w14:paraId="35372A8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20663A75"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CEDA67F" w14:textId="77777777" w:rsidTr="00446106">
        <w:tc>
          <w:tcPr>
            <w:tcW w:w="5105" w:type="dxa"/>
            <w:shd w:val="clear" w:color="auto" w:fill="auto"/>
          </w:tcPr>
          <w:p w14:paraId="22A0755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C33C5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0681B810" w14:textId="77777777" w:rsidTr="00446106">
        <w:tc>
          <w:tcPr>
            <w:tcW w:w="5105" w:type="dxa"/>
            <w:shd w:val="clear" w:color="auto" w:fill="auto"/>
          </w:tcPr>
          <w:p w14:paraId="24194363"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783AE575"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01B1C992" w14:textId="77777777" w:rsidTr="00446106">
        <w:tc>
          <w:tcPr>
            <w:tcW w:w="5105" w:type="dxa"/>
            <w:shd w:val="clear" w:color="auto" w:fill="auto"/>
          </w:tcPr>
          <w:p w14:paraId="397EE95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54CAC34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108116F" w14:textId="77777777" w:rsidTr="00446106">
        <w:tc>
          <w:tcPr>
            <w:tcW w:w="5105" w:type="dxa"/>
            <w:shd w:val="clear" w:color="auto" w:fill="auto"/>
          </w:tcPr>
          <w:p w14:paraId="1C8E8C8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23B2E50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93DFBA4" w14:textId="77777777" w:rsidTr="00446106">
        <w:tc>
          <w:tcPr>
            <w:tcW w:w="5105" w:type="dxa"/>
            <w:shd w:val="clear" w:color="auto" w:fill="auto"/>
          </w:tcPr>
          <w:p w14:paraId="4D91A065"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66C3310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D4DB47" w14:textId="77777777" w:rsidTr="00446106">
        <w:tc>
          <w:tcPr>
            <w:tcW w:w="5105" w:type="dxa"/>
            <w:shd w:val="clear" w:color="auto" w:fill="auto"/>
          </w:tcPr>
          <w:p w14:paraId="09EBB1B3"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0CE1D1"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333FD4D6"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2AECFBDA"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086917E"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7D6CDD57" w14:textId="77777777" w:rsidTr="00446106">
        <w:tc>
          <w:tcPr>
            <w:tcW w:w="10348" w:type="dxa"/>
            <w:shd w:val="clear" w:color="auto" w:fill="D9D9D9"/>
          </w:tcPr>
          <w:p w14:paraId="25886A9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54745A4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241DA3E0" w14:textId="77777777" w:rsidTr="00446106">
        <w:tc>
          <w:tcPr>
            <w:tcW w:w="5105" w:type="dxa"/>
            <w:shd w:val="clear" w:color="auto" w:fill="auto"/>
            <w:vAlign w:val="center"/>
          </w:tcPr>
          <w:p w14:paraId="0EB91404"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D41A156" w14:textId="77777777" w:rsidR="00DD476C" w:rsidRPr="00DD476C" w:rsidRDefault="00DD476C" w:rsidP="00DD476C">
            <w:pPr>
              <w:spacing w:after="0" w:line="276" w:lineRule="auto"/>
              <w:rPr>
                <w:rFonts w:eastAsia="Times New Roman" w:cs="Times New Roman"/>
                <w:szCs w:val="24"/>
                <w:lang w:val="sr-Cyrl-RS"/>
              </w:rPr>
            </w:pPr>
          </w:p>
          <w:p w14:paraId="09D74FD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C09760F" w14:textId="77777777" w:rsidTr="00446106">
        <w:tc>
          <w:tcPr>
            <w:tcW w:w="5105" w:type="dxa"/>
            <w:shd w:val="clear" w:color="auto" w:fill="auto"/>
          </w:tcPr>
          <w:p w14:paraId="20247C8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32CA0AB4"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DDB0FFB" w14:textId="77777777" w:rsidTr="00446106">
        <w:tc>
          <w:tcPr>
            <w:tcW w:w="5105" w:type="dxa"/>
            <w:shd w:val="clear" w:color="auto" w:fill="auto"/>
          </w:tcPr>
          <w:p w14:paraId="6202C8A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1FD9B3FF"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D906C73" w14:textId="77777777" w:rsidTr="00446106">
        <w:tc>
          <w:tcPr>
            <w:tcW w:w="5105" w:type="dxa"/>
            <w:shd w:val="clear" w:color="auto" w:fill="auto"/>
          </w:tcPr>
          <w:p w14:paraId="580101EC"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39B3B0BF"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CD41273" w14:textId="77777777" w:rsidTr="00446106">
        <w:tc>
          <w:tcPr>
            <w:tcW w:w="5105" w:type="dxa"/>
            <w:shd w:val="clear" w:color="auto" w:fill="auto"/>
          </w:tcPr>
          <w:p w14:paraId="689D422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400C6B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511F72" w14:textId="77777777" w:rsidTr="00446106">
        <w:tc>
          <w:tcPr>
            <w:tcW w:w="5105" w:type="dxa"/>
            <w:shd w:val="clear" w:color="auto" w:fill="auto"/>
          </w:tcPr>
          <w:p w14:paraId="4ED4B9F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1F0148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256BD85A" w14:textId="77777777" w:rsidTr="00446106">
        <w:tc>
          <w:tcPr>
            <w:tcW w:w="5105" w:type="dxa"/>
            <w:shd w:val="clear" w:color="auto" w:fill="auto"/>
          </w:tcPr>
          <w:p w14:paraId="7D30110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380B5294"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C9E9DE0" w14:textId="77777777" w:rsidTr="00446106">
        <w:tc>
          <w:tcPr>
            <w:tcW w:w="5105" w:type="dxa"/>
            <w:shd w:val="clear" w:color="auto" w:fill="auto"/>
          </w:tcPr>
          <w:p w14:paraId="3557AD5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7FA1C8B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90AB202" w14:textId="77777777" w:rsidTr="00446106">
        <w:tc>
          <w:tcPr>
            <w:tcW w:w="5105" w:type="dxa"/>
            <w:shd w:val="clear" w:color="auto" w:fill="auto"/>
          </w:tcPr>
          <w:p w14:paraId="6C1B829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766E1AE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5698F4B" w14:textId="77777777" w:rsidTr="00446106">
        <w:tc>
          <w:tcPr>
            <w:tcW w:w="5105" w:type="dxa"/>
            <w:shd w:val="clear" w:color="auto" w:fill="auto"/>
          </w:tcPr>
          <w:p w14:paraId="2A5BE97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2317717D"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054238E" w14:textId="77777777" w:rsidTr="00446106">
        <w:tc>
          <w:tcPr>
            <w:tcW w:w="5105" w:type="dxa"/>
            <w:shd w:val="clear" w:color="auto" w:fill="auto"/>
          </w:tcPr>
          <w:p w14:paraId="4DAB03A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4B78AC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EB607CD" w14:textId="77777777" w:rsidTr="00446106">
        <w:tc>
          <w:tcPr>
            <w:tcW w:w="5105" w:type="dxa"/>
            <w:shd w:val="clear" w:color="auto" w:fill="auto"/>
          </w:tcPr>
          <w:p w14:paraId="36E4AC9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7DBE0AE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229145" w14:textId="77777777" w:rsidTr="00446106">
        <w:tc>
          <w:tcPr>
            <w:tcW w:w="5105" w:type="dxa"/>
            <w:shd w:val="clear" w:color="auto" w:fill="auto"/>
          </w:tcPr>
          <w:p w14:paraId="28563E4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FA01EE9"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CCE8074"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E2BE792" w14:textId="77777777" w:rsidR="00DD476C" w:rsidRPr="00DD476C" w:rsidRDefault="00DD476C" w:rsidP="00DD476C">
      <w:pPr>
        <w:spacing w:after="0" w:line="276" w:lineRule="auto"/>
        <w:rPr>
          <w:rFonts w:eastAsia="Times New Roman" w:cs="Times New Roman"/>
          <w:b/>
          <w:szCs w:val="24"/>
          <w:u w:val="single"/>
          <w:lang w:val="sr-Cyrl-RS"/>
        </w:rPr>
      </w:pPr>
    </w:p>
    <w:p w14:paraId="255FAE46"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4D72CBEB" w14:textId="77777777" w:rsidTr="00446106">
        <w:tc>
          <w:tcPr>
            <w:tcW w:w="5105" w:type="dxa"/>
            <w:shd w:val="clear" w:color="auto" w:fill="auto"/>
            <w:vAlign w:val="center"/>
          </w:tcPr>
          <w:p w14:paraId="62AD6C00"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32151B29" w14:textId="77777777" w:rsidR="00DD476C" w:rsidRPr="00DD476C" w:rsidRDefault="00DD476C" w:rsidP="00DD476C">
            <w:pPr>
              <w:spacing w:after="0" w:line="276" w:lineRule="auto"/>
              <w:rPr>
                <w:rFonts w:eastAsia="Times New Roman" w:cs="Times New Roman"/>
                <w:szCs w:val="24"/>
                <w:lang w:val="sr-Cyrl-RS"/>
              </w:rPr>
            </w:pPr>
          </w:p>
          <w:p w14:paraId="6EBFC198"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A699F68" w14:textId="77777777" w:rsidTr="00446106">
        <w:tc>
          <w:tcPr>
            <w:tcW w:w="5105" w:type="dxa"/>
            <w:shd w:val="clear" w:color="auto" w:fill="auto"/>
          </w:tcPr>
          <w:p w14:paraId="4805DF3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24505F6D"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A3DA44A" w14:textId="77777777" w:rsidTr="00446106">
        <w:tc>
          <w:tcPr>
            <w:tcW w:w="5105" w:type="dxa"/>
            <w:shd w:val="clear" w:color="auto" w:fill="auto"/>
          </w:tcPr>
          <w:p w14:paraId="01152536"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41469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5F24C22" w14:textId="77777777" w:rsidTr="00446106">
        <w:tc>
          <w:tcPr>
            <w:tcW w:w="5105" w:type="dxa"/>
            <w:shd w:val="clear" w:color="auto" w:fill="auto"/>
          </w:tcPr>
          <w:p w14:paraId="49D467E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74A3409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130AA5" w14:textId="77777777" w:rsidTr="00446106">
        <w:tc>
          <w:tcPr>
            <w:tcW w:w="5105" w:type="dxa"/>
            <w:shd w:val="clear" w:color="auto" w:fill="auto"/>
          </w:tcPr>
          <w:p w14:paraId="2B5F755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08246A6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2EDCF6E" w14:textId="77777777" w:rsidTr="00446106">
        <w:tc>
          <w:tcPr>
            <w:tcW w:w="5105" w:type="dxa"/>
            <w:shd w:val="clear" w:color="auto" w:fill="auto"/>
          </w:tcPr>
          <w:p w14:paraId="0D8C47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995CD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AAB845D" w14:textId="77777777" w:rsidTr="00446106">
        <w:tc>
          <w:tcPr>
            <w:tcW w:w="5105" w:type="dxa"/>
            <w:shd w:val="clear" w:color="auto" w:fill="auto"/>
          </w:tcPr>
          <w:p w14:paraId="583B87C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7ED3B3F4"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5F4E7FE" w14:textId="77777777" w:rsidTr="00446106">
        <w:tc>
          <w:tcPr>
            <w:tcW w:w="5105" w:type="dxa"/>
            <w:shd w:val="clear" w:color="auto" w:fill="auto"/>
          </w:tcPr>
          <w:p w14:paraId="4101ACD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785091C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AC5E0FA" w14:textId="77777777" w:rsidTr="00446106">
        <w:tc>
          <w:tcPr>
            <w:tcW w:w="5105" w:type="dxa"/>
            <w:shd w:val="clear" w:color="auto" w:fill="auto"/>
          </w:tcPr>
          <w:p w14:paraId="5F74C26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1D51EB8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E4F5FD" w14:textId="77777777" w:rsidTr="00446106">
        <w:tc>
          <w:tcPr>
            <w:tcW w:w="5105" w:type="dxa"/>
            <w:shd w:val="clear" w:color="auto" w:fill="auto"/>
          </w:tcPr>
          <w:p w14:paraId="4454BA7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0182A447"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8ACC50D" w14:textId="77777777" w:rsidTr="00446106">
        <w:tc>
          <w:tcPr>
            <w:tcW w:w="5105" w:type="dxa"/>
            <w:shd w:val="clear" w:color="auto" w:fill="auto"/>
          </w:tcPr>
          <w:p w14:paraId="69BD95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291368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391631D" w14:textId="77777777" w:rsidTr="00446106">
        <w:tc>
          <w:tcPr>
            <w:tcW w:w="5105" w:type="dxa"/>
            <w:shd w:val="clear" w:color="auto" w:fill="auto"/>
          </w:tcPr>
          <w:p w14:paraId="4710811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5F34B1AF"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28AFD478" w14:textId="77777777" w:rsidTr="00446106">
        <w:tc>
          <w:tcPr>
            <w:tcW w:w="5105" w:type="dxa"/>
            <w:shd w:val="clear" w:color="auto" w:fill="auto"/>
          </w:tcPr>
          <w:p w14:paraId="7B940F8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A246629"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6170350B"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7C76C187" w14:textId="77777777" w:rsidR="00DD476C" w:rsidRP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72EB5240" w14:textId="77777777" w:rsidR="00084884" w:rsidRPr="00891DDF"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lastRenderedPageBreak/>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2667E0" w:rsidRPr="00FC7558" w14:paraId="73277544" w14:textId="77777777" w:rsidTr="000A60DA">
        <w:tc>
          <w:tcPr>
            <w:tcW w:w="5834" w:type="dxa"/>
          </w:tcPr>
          <w:p w14:paraId="48BF44FB" w14:textId="77777777" w:rsidR="002667E0" w:rsidRPr="00FC7558" w:rsidRDefault="002667E0" w:rsidP="007B34DB">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6CC62207" w14:textId="77777777" w:rsidR="002667E0" w:rsidRPr="00FC7558" w:rsidRDefault="002667E0" w:rsidP="007B34DB">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14:paraId="08146660" w14:textId="77777777" w:rsidR="002667E0" w:rsidRPr="00101692" w:rsidRDefault="002667E0" w:rsidP="00101692">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tc>
        <w:tc>
          <w:tcPr>
            <w:tcW w:w="4514" w:type="dxa"/>
          </w:tcPr>
          <w:p w14:paraId="11A81FDC" w14:textId="77777777" w:rsidR="002667E0" w:rsidRPr="00FC7558" w:rsidRDefault="002667E0" w:rsidP="007B34DB">
            <w:pPr>
              <w:autoSpaceDE w:val="0"/>
              <w:autoSpaceDN w:val="0"/>
              <w:adjustRightInd w:val="0"/>
              <w:rPr>
                <w:rFonts w:eastAsia="TimesNewRomanPSMT"/>
                <w:bCs/>
                <w:szCs w:val="24"/>
                <w:lang w:val="sr-Cyrl-CS"/>
              </w:rPr>
            </w:pPr>
          </w:p>
          <w:p w14:paraId="79DAEA20" w14:textId="77777777" w:rsidR="002667E0" w:rsidRPr="00FC7558" w:rsidRDefault="002667E0" w:rsidP="007B34DB">
            <w:pPr>
              <w:suppressAutoHyphens/>
              <w:autoSpaceDE w:val="0"/>
              <w:autoSpaceDN w:val="0"/>
              <w:adjustRightInd w:val="0"/>
              <w:rPr>
                <w:rFonts w:eastAsia="TimesNewRomanPSMT"/>
                <w:bCs/>
                <w:szCs w:val="24"/>
                <w:lang w:val="sr-Latn-CS" w:eastAsia="ar-SA"/>
              </w:rPr>
            </w:pPr>
          </w:p>
          <w:p w14:paraId="5E54B819" w14:textId="77777777" w:rsidR="002667E0" w:rsidRPr="00B35C8E" w:rsidRDefault="002667E0" w:rsidP="00B35C8E">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tc>
      </w:tr>
      <w:tr w:rsidR="006C5B4A" w:rsidRPr="00FC7558" w14:paraId="6BC31721" w14:textId="77777777" w:rsidTr="000A60DA">
        <w:tc>
          <w:tcPr>
            <w:tcW w:w="5834" w:type="dxa"/>
          </w:tcPr>
          <w:p w14:paraId="4BCA97E8" w14:textId="77777777" w:rsidR="00A45BAE" w:rsidRDefault="00A45BAE" w:rsidP="006C5B4A">
            <w:pPr>
              <w:suppressAutoHyphens/>
              <w:autoSpaceDE w:val="0"/>
              <w:autoSpaceDN w:val="0"/>
              <w:adjustRightInd w:val="0"/>
              <w:rPr>
                <w:rFonts w:cs="Times New Roman"/>
                <w:b/>
                <w:szCs w:val="24"/>
                <w:lang w:val="ru-RU"/>
              </w:rPr>
            </w:pPr>
          </w:p>
          <w:p w14:paraId="36326FD5" w14:textId="77777777" w:rsidR="006C5B4A" w:rsidRPr="005F2E2A" w:rsidRDefault="006C5B4A" w:rsidP="006C5B4A">
            <w:pPr>
              <w:suppressAutoHyphens/>
              <w:autoSpaceDE w:val="0"/>
              <w:autoSpaceDN w:val="0"/>
              <w:adjustRightInd w:val="0"/>
              <w:rPr>
                <w:rFonts w:cs="Times New Roman"/>
                <w:b/>
                <w:szCs w:val="24"/>
                <w:lang w:val="ru-RU"/>
              </w:rPr>
            </w:pPr>
            <w:r w:rsidRPr="005F2E2A">
              <w:rPr>
                <w:rFonts w:cs="Times New Roman"/>
                <w:b/>
                <w:szCs w:val="24"/>
                <w:lang w:val="ru-RU"/>
              </w:rPr>
              <w:t>Рок и начин плаћања</w:t>
            </w:r>
          </w:p>
          <w:p w14:paraId="47F8FBF8" w14:textId="77777777" w:rsidR="00470C59" w:rsidRPr="005F2E2A" w:rsidRDefault="00470C59" w:rsidP="00470C59">
            <w:pPr>
              <w:pStyle w:val="ListParagraph"/>
              <w:numPr>
                <w:ilvl w:val="0"/>
                <w:numId w:val="14"/>
              </w:numPr>
              <w:autoSpaceDE w:val="0"/>
              <w:autoSpaceDN w:val="0"/>
              <w:adjustRightInd w:val="0"/>
              <w:spacing w:after="0" w:line="240" w:lineRule="auto"/>
              <w:rPr>
                <w:rFonts w:eastAsia="Calibri" w:cs="Times New Roman"/>
                <w:szCs w:val="24"/>
                <w:lang w:val="sr-Cyrl-RS"/>
              </w:rPr>
            </w:pPr>
            <w:r w:rsidRPr="005F2E2A">
              <w:rPr>
                <w:rFonts w:eastAsia="Calibri" w:cs="Times New Roman"/>
                <w:szCs w:val="24"/>
                <w:lang w:val="sr-Cyrl-RS"/>
              </w:rPr>
              <w:t xml:space="preserve">По извршеним услугама редовног месечног одржавања </w:t>
            </w:r>
            <w:r w:rsidRPr="005F2E2A">
              <w:rPr>
                <w:szCs w:val="24"/>
                <w:lang w:eastAsia="sr-Cyrl-CS"/>
              </w:rPr>
              <w:t>NexTBIZ</w:t>
            </w:r>
            <w:r w:rsidRPr="005F2E2A">
              <w:rPr>
                <w:szCs w:val="24"/>
                <w:lang w:val="sr-Cyrl-RS" w:eastAsia="sr-Cyrl-CS"/>
              </w:rPr>
              <w:t xml:space="preserve"> софтвера у претходном месецу, за сваки месец одржавања</w:t>
            </w:r>
          </w:p>
          <w:p w14:paraId="35E73EC6" w14:textId="77777777" w:rsidR="00F232AB" w:rsidRPr="005F2E2A" w:rsidRDefault="00F232AB" w:rsidP="00F232AB">
            <w:pPr>
              <w:pStyle w:val="ListParagraph"/>
              <w:autoSpaceDE w:val="0"/>
              <w:autoSpaceDN w:val="0"/>
              <w:adjustRightInd w:val="0"/>
              <w:spacing w:after="0" w:line="240" w:lineRule="auto"/>
              <w:ind w:left="1068"/>
              <w:rPr>
                <w:rFonts w:eastAsia="Calibri" w:cs="Times New Roman"/>
                <w:szCs w:val="24"/>
                <w:lang w:val="sr-Cyrl-RS"/>
              </w:rPr>
            </w:pPr>
          </w:p>
          <w:p w14:paraId="035FF811" w14:textId="77777777" w:rsidR="00470C59" w:rsidRPr="005F2E2A" w:rsidRDefault="00470C59" w:rsidP="00470C59">
            <w:pPr>
              <w:pStyle w:val="ListParagraph"/>
              <w:numPr>
                <w:ilvl w:val="0"/>
                <w:numId w:val="14"/>
              </w:numPr>
              <w:autoSpaceDE w:val="0"/>
              <w:autoSpaceDN w:val="0"/>
              <w:adjustRightInd w:val="0"/>
              <w:spacing w:after="0" w:line="240" w:lineRule="auto"/>
              <w:rPr>
                <w:rFonts w:eastAsia="Calibri" w:cs="Times New Roman"/>
                <w:szCs w:val="24"/>
                <w:lang w:val="sr-Cyrl-RS"/>
              </w:rPr>
            </w:pPr>
            <w:r w:rsidRPr="005F2E2A">
              <w:rPr>
                <w:szCs w:val="24"/>
                <w:lang w:val="sr-Cyrl-RS" w:eastAsia="sr-Cyrl-CS"/>
              </w:rPr>
              <w:t xml:space="preserve">По изврешеној услузи дораде </w:t>
            </w:r>
            <w:r w:rsidRPr="005F2E2A">
              <w:rPr>
                <w:rFonts w:cs="Times New Roman"/>
                <w:szCs w:val="24"/>
                <w:lang w:val="sr-Latn-CS"/>
              </w:rPr>
              <w:t xml:space="preserve">NexTBIZ </w:t>
            </w:r>
            <w:r w:rsidRPr="005F2E2A">
              <w:rPr>
                <w:rFonts w:cs="Times New Roman"/>
                <w:szCs w:val="24"/>
              </w:rPr>
              <w:t xml:space="preserve"> програма - Израда,</w:t>
            </w:r>
            <w:r w:rsidRPr="005F2E2A">
              <w:rPr>
                <w:rFonts w:cs="Times New Roman"/>
                <w:szCs w:val="24"/>
                <w:lang w:val="sr-Cyrl-RS"/>
              </w:rPr>
              <w:t xml:space="preserve"> </w:t>
            </w:r>
            <w:r w:rsidRPr="005F2E2A">
              <w:rPr>
                <w:rFonts w:cs="Times New Roman"/>
                <w:szCs w:val="24"/>
              </w:rPr>
              <w:t xml:space="preserve">инсталација и увођење модула за </w:t>
            </w:r>
            <w:r w:rsidRPr="005F2E2A">
              <w:rPr>
                <w:rFonts w:cs="Times New Roman"/>
                <w:szCs w:val="24"/>
                <w:lang w:val="sr-Cyrl-RS"/>
              </w:rPr>
              <w:t xml:space="preserve">попис основних средстава преко мобилног </w:t>
            </w:r>
            <w:r w:rsidRPr="005F2E2A">
              <w:rPr>
                <w:rFonts w:cs="Times New Roman"/>
                <w:i/>
                <w:szCs w:val="24"/>
                <w:lang w:val="sr-Latn-RS"/>
              </w:rPr>
              <w:t>bar coda</w:t>
            </w:r>
          </w:p>
          <w:p w14:paraId="13BC5841" w14:textId="77777777" w:rsidR="00F232AB" w:rsidRPr="005F2E2A" w:rsidRDefault="00F232AB" w:rsidP="00F232AB">
            <w:pPr>
              <w:pStyle w:val="ListParagraph"/>
              <w:rPr>
                <w:rFonts w:eastAsia="Calibri" w:cs="Times New Roman"/>
                <w:szCs w:val="24"/>
                <w:lang w:val="sr-Cyrl-RS"/>
              </w:rPr>
            </w:pPr>
          </w:p>
          <w:p w14:paraId="3B92724E" w14:textId="77777777" w:rsidR="00F232AB" w:rsidRPr="005F2E2A" w:rsidRDefault="00F232AB" w:rsidP="00F232AB">
            <w:pPr>
              <w:pStyle w:val="ListParagraph"/>
              <w:autoSpaceDE w:val="0"/>
              <w:autoSpaceDN w:val="0"/>
              <w:adjustRightInd w:val="0"/>
              <w:spacing w:after="0" w:line="240" w:lineRule="auto"/>
              <w:ind w:left="1068"/>
              <w:rPr>
                <w:rFonts w:eastAsia="Calibri" w:cs="Times New Roman"/>
                <w:szCs w:val="24"/>
                <w:lang w:val="sr-Cyrl-RS"/>
              </w:rPr>
            </w:pPr>
          </w:p>
          <w:p w14:paraId="7C37F91E" w14:textId="77777777" w:rsidR="00470C59" w:rsidRPr="005F2E2A" w:rsidRDefault="00470C59" w:rsidP="00470C59">
            <w:pPr>
              <w:pStyle w:val="ListParagraph"/>
              <w:numPr>
                <w:ilvl w:val="0"/>
                <w:numId w:val="14"/>
              </w:numPr>
              <w:autoSpaceDE w:val="0"/>
              <w:autoSpaceDN w:val="0"/>
              <w:adjustRightInd w:val="0"/>
              <w:spacing w:after="0" w:line="240" w:lineRule="auto"/>
              <w:rPr>
                <w:rFonts w:eastAsia="Calibri" w:cs="Times New Roman"/>
                <w:szCs w:val="24"/>
                <w:lang w:val="sr-Cyrl-RS"/>
              </w:rPr>
            </w:pPr>
            <w:r w:rsidRPr="005F2E2A">
              <w:rPr>
                <w:rFonts w:cs="Times New Roman"/>
                <w:iCs/>
                <w:szCs w:val="24"/>
                <w:lang w:val="sr-Cyrl-RS"/>
              </w:rPr>
              <w:t xml:space="preserve">По извршеној услузи </w:t>
            </w:r>
            <w:r w:rsidRPr="005F2E2A">
              <w:rPr>
                <w:rFonts w:cs="Times New Roman"/>
                <w:iCs/>
                <w:szCs w:val="24"/>
              </w:rPr>
              <w:t>д</w:t>
            </w:r>
            <w:r w:rsidRPr="005F2E2A">
              <w:rPr>
                <w:rFonts w:cs="Times New Roman"/>
                <w:szCs w:val="24"/>
              </w:rPr>
              <w:t xml:space="preserve">ораде </w:t>
            </w:r>
            <w:r w:rsidRPr="005F2E2A">
              <w:rPr>
                <w:rFonts w:cs="Times New Roman"/>
                <w:szCs w:val="24"/>
                <w:lang w:val="sr-Latn-CS"/>
              </w:rPr>
              <w:t xml:space="preserve">NexTBIZ </w:t>
            </w:r>
            <w:r w:rsidRPr="005F2E2A">
              <w:rPr>
                <w:rFonts w:cs="Times New Roman"/>
                <w:szCs w:val="24"/>
              </w:rPr>
              <w:t xml:space="preserve"> програма</w:t>
            </w:r>
            <w:r w:rsidRPr="005F2E2A">
              <w:rPr>
                <w:rFonts w:cs="Times New Roman"/>
                <w:szCs w:val="24"/>
                <w:lang w:val="sr-Cyrl-RS"/>
              </w:rPr>
              <w:t xml:space="preserve"> – </w:t>
            </w:r>
            <w:r w:rsidRPr="005F2E2A">
              <w:rPr>
                <w:rFonts w:cs="Times New Roman"/>
                <w:szCs w:val="24"/>
              </w:rPr>
              <w:t>Израда,</w:t>
            </w:r>
            <w:r w:rsidRPr="005F2E2A">
              <w:rPr>
                <w:rFonts w:cs="Times New Roman"/>
                <w:szCs w:val="24"/>
                <w:lang w:val="sr-Cyrl-RS"/>
              </w:rPr>
              <w:t xml:space="preserve"> </w:t>
            </w:r>
            <w:r w:rsidRPr="005F2E2A">
              <w:rPr>
                <w:rFonts w:cs="Times New Roman"/>
                <w:szCs w:val="24"/>
              </w:rPr>
              <w:t xml:space="preserve">инсталација и увођење модула </w:t>
            </w:r>
            <w:r w:rsidRPr="005F2E2A">
              <w:rPr>
                <w:rFonts w:cs="Times New Roman"/>
                <w:szCs w:val="24"/>
                <w:lang w:val="sr-Cyrl-RS"/>
              </w:rPr>
              <w:t>за евиденцију одузете робе у инспекцијском надзору а у сврху обављања редовног годишњег пописа.</w:t>
            </w:r>
          </w:p>
          <w:p w14:paraId="0A5CEB7D" w14:textId="77777777" w:rsidR="00470C59" w:rsidRPr="005F2E2A" w:rsidRDefault="00470C59" w:rsidP="00470C59">
            <w:pPr>
              <w:autoSpaceDE w:val="0"/>
              <w:autoSpaceDN w:val="0"/>
              <w:adjustRightInd w:val="0"/>
              <w:spacing w:after="0" w:line="240" w:lineRule="auto"/>
              <w:rPr>
                <w:rFonts w:eastAsia="Calibri" w:cs="Times New Roman"/>
                <w:szCs w:val="24"/>
                <w:lang w:val="sr-Cyrl-RS"/>
              </w:rPr>
            </w:pPr>
            <w:r w:rsidRPr="005F2E2A">
              <w:rPr>
                <w:rFonts w:eastAsia="Calibri" w:cs="Times New Roman"/>
                <w:szCs w:val="24"/>
                <w:lang w:val="sr-Cyrl-RS"/>
              </w:rPr>
              <w:t xml:space="preserve">Сва плаћања се врше на основу рачуна који Извршилац доставља Наручиоцу по свакој обављеној услузи. Извршилац је обавезан да у рачуну прецизира услугу на коју се рачун односи као и број уговора. Фактурисање износа за редовно месечно одржавање врши се почетком текућег месеца за претходни месец. Фактурисање износа на име услуге Дораде </w:t>
            </w:r>
            <w:r w:rsidRPr="005F2E2A">
              <w:rPr>
                <w:rFonts w:cs="Times New Roman"/>
                <w:szCs w:val="24"/>
                <w:lang w:val="sr-Latn-CS"/>
              </w:rPr>
              <w:t xml:space="preserve">NexTBIZ </w:t>
            </w:r>
            <w:r w:rsidRPr="005F2E2A">
              <w:rPr>
                <w:rFonts w:cs="Times New Roman"/>
                <w:szCs w:val="24"/>
              </w:rPr>
              <w:t xml:space="preserve"> програма</w:t>
            </w:r>
            <w:r w:rsidRPr="005F2E2A">
              <w:rPr>
                <w:rFonts w:cs="Times New Roman"/>
                <w:szCs w:val="24"/>
                <w:lang w:val="sr-Cyrl-RS"/>
              </w:rPr>
              <w:t xml:space="preserve"> врши се по извршеној услузи. Уз сваки рачун Извршилац је обавезан да достави и Извештај  о извршеној услузи.</w:t>
            </w:r>
          </w:p>
          <w:p w14:paraId="29C2C9FE" w14:textId="77777777" w:rsidR="006C5B4A" w:rsidRPr="0064024D" w:rsidRDefault="0064024D" w:rsidP="006C5B4A">
            <w:pPr>
              <w:pStyle w:val="ListParagraph"/>
              <w:snapToGrid w:val="0"/>
              <w:ind w:left="0"/>
              <w:rPr>
                <w:strike/>
                <w:szCs w:val="24"/>
                <w:lang w:val="sr-Cyrl-RS"/>
              </w:rPr>
            </w:pPr>
            <w:r>
              <w:rPr>
                <w:szCs w:val="24"/>
                <w:lang w:val="sr-Cyrl-RS"/>
              </w:rPr>
              <w:t xml:space="preserve">           </w:t>
            </w:r>
          </w:p>
        </w:tc>
        <w:tc>
          <w:tcPr>
            <w:tcW w:w="4514" w:type="dxa"/>
          </w:tcPr>
          <w:p w14:paraId="30CBD5DD" w14:textId="77777777" w:rsidR="006D21D4" w:rsidRDefault="006D21D4" w:rsidP="006C5B4A">
            <w:pPr>
              <w:suppressAutoHyphens/>
              <w:autoSpaceDE w:val="0"/>
              <w:autoSpaceDN w:val="0"/>
              <w:adjustRightInd w:val="0"/>
              <w:rPr>
                <w:rFonts w:cs="Times New Roman"/>
                <w:szCs w:val="24"/>
                <w:lang w:val="sr-Cyrl-RS"/>
              </w:rPr>
            </w:pPr>
          </w:p>
          <w:p w14:paraId="16D848CB" w14:textId="77777777" w:rsidR="00A45BAE" w:rsidRDefault="00A45BAE" w:rsidP="006C5B4A">
            <w:pPr>
              <w:suppressAutoHyphens/>
              <w:autoSpaceDE w:val="0"/>
              <w:autoSpaceDN w:val="0"/>
              <w:adjustRightInd w:val="0"/>
              <w:rPr>
                <w:rFonts w:cs="Times New Roman"/>
                <w:szCs w:val="24"/>
                <w:lang w:val="sr-Cyrl-RS"/>
              </w:rPr>
            </w:pPr>
          </w:p>
          <w:p w14:paraId="026D4E7E" w14:textId="77777777" w:rsidR="00F232AB" w:rsidRPr="005F2E2A" w:rsidRDefault="00F232AB" w:rsidP="006C5B4A">
            <w:pPr>
              <w:suppressAutoHyphens/>
              <w:autoSpaceDE w:val="0"/>
              <w:autoSpaceDN w:val="0"/>
              <w:adjustRightInd w:val="0"/>
              <w:rPr>
                <w:rFonts w:cs="Times New Roman"/>
                <w:szCs w:val="24"/>
                <w:lang w:val="sr-Latn-RS"/>
              </w:rPr>
            </w:pPr>
            <w:r w:rsidRPr="005F2E2A">
              <w:rPr>
                <w:rFonts w:cs="Times New Roman"/>
                <w:szCs w:val="24"/>
                <w:lang w:val="sr-Cyrl-RS"/>
              </w:rPr>
              <w:t xml:space="preserve">Рок плаћања за услугу </w:t>
            </w:r>
            <w:r w:rsidRPr="005F2E2A">
              <w:rPr>
                <w:rFonts w:eastAsia="Calibri" w:cs="Times New Roman"/>
                <w:szCs w:val="24"/>
                <w:lang w:val="sr-Cyrl-RS"/>
              </w:rPr>
              <w:t xml:space="preserve">редовног месечног одржавања </w:t>
            </w:r>
            <w:r w:rsidRPr="005F2E2A">
              <w:rPr>
                <w:szCs w:val="24"/>
                <w:lang w:eastAsia="sr-Cyrl-CS"/>
              </w:rPr>
              <w:t>NexTBIZ</w:t>
            </w:r>
            <w:r w:rsidRPr="005F2E2A">
              <w:rPr>
                <w:szCs w:val="24"/>
                <w:lang w:val="sr-Cyrl-RS" w:eastAsia="sr-Cyrl-CS"/>
              </w:rPr>
              <w:t xml:space="preserve"> софтвера ______ дана од пријема рачуна и Извештаја о извршеној услузи.</w:t>
            </w:r>
            <w:r w:rsidR="00F62E86">
              <w:rPr>
                <w:szCs w:val="24"/>
                <w:lang w:val="sr-Cyrl-RS" w:eastAsia="sr-Cyrl-CS"/>
              </w:rPr>
              <w:t xml:space="preserve"> </w:t>
            </w:r>
            <w:r w:rsidR="00834540">
              <w:rPr>
                <w:szCs w:val="24"/>
                <w:lang w:val="sr-Cyrl-RS" w:eastAsia="sr-Cyrl-CS"/>
              </w:rPr>
              <w:t>( уписује Понуђач, за Наручиоца прихватљив рок је не краћи од 30, нити дужи од 45 дана)</w:t>
            </w:r>
          </w:p>
          <w:p w14:paraId="3668FAD6" w14:textId="77777777" w:rsidR="00F232AB" w:rsidRPr="005F2E2A" w:rsidRDefault="00F232AB" w:rsidP="00F232AB">
            <w:pPr>
              <w:suppressAutoHyphens/>
              <w:autoSpaceDE w:val="0"/>
              <w:autoSpaceDN w:val="0"/>
              <w:adjustRightInd w:val="0"/>
              <w:rPr>
                <w:rFonts w:cs="Times New Roman"/>
                <w:szCs w:val="24"/>
                <w:lang w:val="sr-Latn-RS"/>
              </w:rPr>
            </w:pPr>
            <w:r w:rsidRPr="005F2E2A">
              <w:rPr>
                <w:rFonts w:cs="Times New Roman"/>
                <w:szCs w:val="24"/>
                <w:lang w:val="sr-Cyrl-RS"/>
              </w:rPr>
              <w:t xml:space="preserve">Рок плаћања за услугу </w:t>
            </w:r>
            <w:r w:rsidRPr="005F2E2A">
              <w:rPr>
                <w:szCs w:val="24"/>
                <w:lang w:val="sr-Cyrl-RS" w:eastAsia="sr-Cyrl-CS"/>
              </w:rPr>
              <w:t xml:space="preserve">дораде </w:t>
            </w:r>
            <w:r w:rsidRPr="005F2E2A">
              <w:rPr>
                <w:rFonts w:cs="Times New Roman"/>
                <w:szCs w:val="24"/>
                <w:lang w:val="sr-Latn-CS"/>
              </w:rPr>
              <w:t xml:space="preserve">NexTBIZ </w:t>
            </w:r>
            <w:r w:rsidRPr="005F2E2A">
              <w:rPr>
                <w:rFonts w:cs="Times New Roman"/>
                <w:szCs w:val="24"/>
              </w:rPr>
              <w:t xml:space="preserve"> програма - Израда,</w:t>
            </w:r>
            <w:r w:rsidRPr="005F2E2A">
              <w:rPr>
                <w:rFonts w:cs="Times New Roman"/>
                <w:szCs w:val="24"/>
                <w:lang w:val="sr-Cyrl-RS"/>
              </w:rPr>
              <w:t xml:space="preserve"> </w:t>
            </w:r>
            <w:r w:rsidRPr="005F2E2A">
              <w:rPr>
                <w:rFonts w:cs="Times New Roman"/>
                <w:szCs w:val="24"/>
              </w:rPr>
              <w:t xml:space="preserve">инсталација и увођење модула за </w:t>
            </w:r>
            <w:r w:rsidRPr="005F2E2A">
              <w:rPr>
                <w:rFonts w:cs="Times New Roman"/>
                <w:szCs w:val="24"/>
                <w:lang w:val="sr-Cyrl-RS"/>
              </w:rPr>
              <w:t xml:space="preserve">попис основних средстава преко мобилног </w:t>
            </w:r>
            <w:r w:rsidRPr="005F2E2A">
              <w:rPr>
                <w:rFonts w:cs="Times New Roman"/>
                <w:i/>
                <w:szCs w:val="24"/>
                <w:lang w:val="sr-Latn-RS"/>
              </w:rPr>
              <w:t>bar coda</w:t>
            </w:r>
            <w:r w:rsidRPr="005F2E2A">
              <w:rPr>
                <w:szCs w:val="24"/>
                <w:lang w:val="sr-Cyrl-RS" w:eastAsia="sr-Cyrl-CS"/>
              </w:rPr>
              <w:t xml:space="preserve"> ______ дана од пријема рачуна и Извештаја о извршеној услузи.</w:t>
            </w:r>
            <w:r w:rsidR="00834540">
              <w:rPr>
                <w:szCs w:val="24"/>
                <w:lang w:val="sr-Cyrl-RS" w:eastAsia="sr-Cyrl-CS"/>
              </w:rPr>
              <w:t xml:space="preserve"> ( уписује Понуђач, за Наручиоца прихватљив рок је не краћи од 30, нити дужи од 45 дана)</w:t>
            </w:r>
          </w:p>
          <w:p w14:paraId="746BAD06" w14:textId="77777777" w:rsidR="00834540" w:rsidRPr="005F2E2A" w:rsidRDefault="00F232AB" w:rsidP="00834540">
            <w:pPr>
              <w:suppressAutoHyphens/>
              <w:autoSpaceDE w:val="0"/>
              <w:autoSpaceDN w:val="0"/>
              <w:adjustRightInd w:val="0"/>
              <w:rPr>
                <w:rFonts w:cs="Times New Roman"/>
                <w:szCs w:val="24"/>
                <w:lang w:val="sr-Latn-RS"/>
              </w:rPr>
            </w:pPr>
            <w:r w:rsidRPr="005F2E2A">
              <w:rPr>
                <w:rFonts w:cs="Times New Roman"/>
                <w:szCs w:val="24"/>
                <w:lang w:val="sr-Cyrl-RS"/>
              </w:rPr>
              <w:t xml:space="preserve">Рок плаћања за услугу </w:t>
            </w:r>
            <w:r w:rsidRPr="005F2E2A">
              <w:rPr>
                <w:rFonts w:cs="Times New Roman"/>
                <w:iCs/>
                <w:szCs w:val="24"/>
              </w:rPr>
              <w:t>д</w:t>
            </w:r>
            <w:r w:rsidRPr="005F2E2A">
              <w:rPr>
                <w:rFonts w:cs="Times New Roman"/>
                <w:szCs w:val="24"/>
              </w:rPr>
              <w:t xml:space="preserve">ораде </w:t>
            </w:r>
            <w:r w:rsidRPr="005F2E2A">
              <w:rPr>
                <w:rFonts w:cs="Times New Roman"/>
                <w:szCs w:val="24"/>
                <w:lang w:val="sr-Latn-CS"/>
              </w:rPr>
              <w:t xml:space="preserve">NexTBIZ </w:t>
            </w:r>
            <w:r w:rsidRPr="005F2E2A">
              <w:rPr>
                <w:rFonts w:cs="Times New Roman"/>
                <w:szCs w:val="24"/>
              </w:rPr>
              <w:t xml:space="preserve"> програма</w:t>
            </w:r>
            <w:r w:rsidRPr="005F2E2A">
              <w:rPr>
                <w:rFonts w:cs="Times New Roman"/>
                <w:szCs w:val="24"/>
                <w:lang w:val="sr-Cyrl-RS"/>
              </w:rPr>
              <w:t xml:space="preserve"> – </w:t>
            </w:r>
            <w:r w:rsidRPr="005F2E2A">
              <w:rPr>
                <w:rFonts w:cs="Times New Roman"/>
                <w:szCs w:val="24"/>
              </w:rPr>
              <w:t>Израда,</w:t>
            </w:r>
            <w:r w:rsidRPr="005F2E2A">
              <w:rPr>
                <w:rFonts w:cs="Times New Roman"/>
                <w:szCs w:val="24"/>
                <w:lang w:val="sr-Cyrl-RS"/>
              </w:rPr>
              <w:t xml:space="preserve"> </w:t>
            </w:r>
            <w:r w:rsidRPr="005F2E2A">
              <w:rPr>
                <w:rFonts w:cs="Times New Roman"/>
                <w:szCs w:val="24"/>
              </w:rPr>
              <w:t xml:space="preserve">инсталација и увођење модула </w:t>
            </w:r>
            <w:r w:rsidRPr="005F2E2A">
              <w:rPr>
                <w:rFonts w:cs="Times New Roman"/>
                <w:szCs w:val="24"/>
                <w:lang w:val="sr-Cyrl-RS"/>
              </w:rPr>
              <w:t>за евиденцију одузете робе у инспекцијском надзору а у сврху обављања редовног годишњег пописа</w:t>
            </w:r>
            <w:r w:rsidRPr="005F2E2A">
              <w:rPr>
                <w:szCs w:val="24"/>
                <w:lang w:val="sr-Cyrl-RS" w:eastAsia="sr-Cyrl-CS"/>
              </w:rPr>
              <w:t xml:space="preserve"> ______ дана од пријема рачуна и Извештаја о извршеној услузи.</w:t>
            </w:r>
            <w:r w:rsidR="00834540">
              <w:rPr>
                <w:szCs w:val="24"/>
                <w:lang w:val="sr-Cyrl-RS" w:eastAsia="sr-Cyrl-CS"/>
              </w:rPr>
              <w:t xml:space="preserve"> ( уписује Понуђач, за Наручиоца прихватљив рок је не краћи од 30, нити дужи од 45 дана)</w:t>
            </w:r>
          </w:p>
          <w:p w14:paraId="61D9A262" w14:textId="77777777" w:rsidR="00F232AB" w:rsidRPr="00F232AB" w:rsidRDefault="00F232AB" w:rsidP="00F232AB">
            <w:pPr>
              <w:suppressAutoHyphens/>
              <w:autoSpaceDE w:val="0"/>
              <w:autoSpaceDN w:val="0"/>
              <w:adjustRightInd w:val="0"/>
              <w:rPr>
                <w:rFonts w:cs="Times New Roman"/>
                <w:szCs w:val="24"/>
                <w:lang w:val="sr-Latn-RS"/>
              </w:rPr>
            </w:pPr>
          </w:p>
          <w:p w14:paraId="75377652" w14:textId="77777777" w:rsidR="006C5B4A" w:rsidRPr="00775720" w:rsidRDefault="006C5B4A" w:rsidP="00470C59">
            <w:pPr>
              <w:suppressAutoHyphens/>
              <w:autoSpaceDE w:val="0"/>
              <w:autoSpaceDN w:val="0"/>
              <w:adjustRightInd w:val="0"/>
              <w:rPr>
                <w:highlight w:val="yellow"/>
                <w:lang w:val="sr-Cyrl-RS"/>
              </w:rPr>
            </w:pPr>
          </w:p>
        </w:tc>
      </w:tr>
      <w:tr w:rsidR="006C5B4A" w:rsidRPr="00FC7558" w14:paraId="1000E757" w14:textId="77777777" w:rsidTr="000A60DA">
        <w:tc>
          <w:tcPr>
            <w:tcW w:w="5834" w:type="dxa"/>
          </w:tcPr>
          <w:p w14:paraId="365B4A32" w14:textId="77777777" w:rsidR="00CD7453" w:rsidRPr="005F2E2A" w:rsidRDefault="00C031EB" w:rsidP="006C5B4A">
            <w:pPr>
              <w:rPr>
                <w:rFonts w:cs="Times New Roman"/>
                <w:b/>
                <w:szCs w:val="24"/>
                <w:lang w:val="sr-Cyrl-RS"/>
              </w:rPr>
            </w:pPr>
            <w:r w:rsidRPr="005F2E2A">
              <w:rPr>
                <w:rFonts w:cs="Times New Roman"/>
                <w:b/>
                <w:szCs w:val="24"/>
                <w:lang w:val="sr-Cyrl-RS"/>
              </w:rPr>
              <w:t>1.</w:t>
            </w:r>
            <w:r w:rsidR="006C5B4A" w:rsidRPr="005F2E2A">
              <w:rPr>
                <w:rFonts w:cs="Times New Roman"/>
                <w:b/>
                <w:szCs w:val="24"/>
                <w:lang w:val="sr-Cyrl-RS"/>
              </w:rPr>
              <w:t xml:space="preserve">Понуђена цена без ПДВ-а за </w:t>
            </w:r>
            <w:r w:rsidRPr="005F2E2A">
              <w:rPr>
                <w:rFonts w:cs="Times New Roman"/>
                <w:b/>
                <w:szCs w:val="24"/>
                <w:lang w:val="sr-Cyrl-RS"/>
              </w:rPr>
              <w:t>Услугу редовног месечног одржавања</w:t>
            </w:r>
            <w:r w:rsidR="006C5B4A" w:rsidRPr="005F2E2A">
              <w:rPr>
                <w:rFonts w:cs="Times New Roman"/>
                <w:b/>
                <w:szCs w:val="24"/>
                <w:lang w:val="sr-Cyrl-RS"/>
              </w:rPr>
              <w:t xml:space="preserve"> </w:t>
            </w:r>
            <w:r w:rsidRPr="005F2E2A">
              <w:rPr>
                <w:szCs w:val="24"/>
                <w:lang w:eastAsia="sr-Cyrl-CS"/>
              </w:rPr>
              <w:t>NexTBIZ</w:t>
            </w:r>
            <w:r w:rsidRPr="005F2E2A">
              <w:rPr>
                <w:szCs w:val="24"/>
                <w:lang w:val="sr-Cyrl-RS" w:eastAsia="sr-Cyrl-CS"/>
              </w:rPr>
              <w:t xml:space="preserve"> софтвера</w:t>
            </w:r>
          </w:p>
          <w:p w14:paraId="673A27B8" w14:textId="77777777" w:rsidR="006C5B4A" w:rsidRPr="005F2E2A" w:rsidRDefault="006C5B4A" w:rsidP="006C5B4A">
            <w:pPr>
              <w:rPr>
                <w:rFonts w:cs="Times New Roman"/>
                <w:b/>
                <w:szCs w:val="24"/>
                <w:lang w:val="sr-Cyrl-RS"/>
              </w:rPr>
            </w:pPr>
            <w:r w:rsidRPr="005F2E2A">
              <w:rPr>
                <w:rFonts w:cs="Times New Roman"/>
                <w:b/>
                <w:szCs w:val="24"/>
                <w:lang w:val="sr-Cyrl-RS"/>
              </w:rPr>
              <w:t xml:space="preserve">(за период од месец дана) </w:t>
            </w:r>
          </w:p>
        </w:tc>
        <w:tc>
          <w:tcPr>
            <w:tcW w:w="4514" w:type="dxa"/>
          </w:tcPr>
          <w:p w14:paraId="3D12A997" w14:textId="77777777" w:rsidR="006C5B4A" w:rsidRPr="003D16AE" w:rsidRDefault="006C5B4A" w:rsidP="006C5B4A">
            <w:pPr>
              <w:suppressAutoHyphens/>
              <w:autoSpaceDE w:val="0"/>
              <w:autoSpaceDN w:val="0"/>
              <w:adjustRightInd w:val="0"/>
              <w:rPr>
                <w:rFonts w:cs="Times New Roman"/>
                <w:b/>
                <w:szCs w:val="24"/>
                <w:lang w:val="ru-RU"/>
              </w:rPr>
            </w:pPr>
          </w:p>
        </w:tc>
      </w:tr>
      <w:tr w:rsidR="006C5B4A" w:rsidRPr="00FC7558" w14:paraId="5D129EC2" w14:textId="77777777" w:rsidTr="000A60DA">
        <w:tc>
          <w:tcPr>
            <w:tcW w:w="5834" w:type="dxa"/>
          </w:tcPr>
          <w:p w14:paraId="0DB7B426" w14:textId="77777777" w:rsidR="006C5B4A" w:rsidRPr="005F2E2A" w:rsidRDefault="005F2E2A" w:rsidP="005F2E2A">
            <w:pPr>
              <w:rPr>
                <w:rFonts w:cs="Times New Roman"/>
                <w:b/>
                <w:szCs w:val="24"/>
                <w:lang w:val="sr-Cyrl-RS"/>
              </w:rPr>
            </w:pPr>
            <w:r w:rsidRPr="005F2E2A">
              <w:rPr>
                <w:rFonts w:cs="Times New Roman"/>
                <w:b/>
                <w:szCs w:val="24"/>
                <w:lang w:val="sr-Cyrl-RS"/>
              </w:rPr>
              <w:lastRenderedPageBreak/>
              <w:t>2.</w:t>
            </w:r>
            <w:r w:rsidR="006C5B4A" w:rsidRPr="005F2E2A">
              <w:rPr>
                <w:rFonts w:cs="Times New Roman"/>
                <w:b/>
                <w:szCs w:val="24"/>
                <w:lang w:val="sr-Cyrl-RS"/>
              </w:rPr>
              <w:t xml:space="preserve">Понуђена цена без ПДВ-а за </w:t>
            </w:r>
            <w:r w:rsidR="00C031EB" w:rsidRPr="005F2E2A">
              <w:rPr>
                <w:rFonts w:cs="Times New Roman"/>
                <w:b/>
                <w:szCs w:val="24"/>
                <w:lang w:val="sr-Cyrl-RS"/>
              </w:rPr>
              <w:t xml:space="preserve">услугу - </w:t>
            </w:r>
            <w:r w:rsidR="006C5B4A" w:rsidRPr="005F2E2A">
              <w:rPr>
                <w:rFonts w:cs="Times New Roman"/>
                <w:iCs/>
              </w:rPr>
              <w:t>Д</w:t>
            </w:r>
            <w:r w:rsidR="006C5B4A" w:rsidRPr="005F2E2A">
              <w:rPr>
                <w:rFonts w:cs="Times New Roman"/>
              </w:rPr>
              <w:t xml:space="preserve">орада </w:t>
            </w:r>
            <w:r w:rsidR="006C5B4A" w:rsidRPr="005F2E2A">
              <w:rPr>
                <w:rFonts w:cs="Times New Roman"/>
                <w:lang w:val="sr-Latn-CS"/>
              </w:rPr>
              <w:t xml:space="preserve">NexTBIZ </w:t>
            </w:r>
            <w:r w:rsidR="006C5B4A" w:rsidRPr="005F2E2A">
              <w:rPr>
                <w:rFonts w:cs="Times New Roman"/>
              </w:rPr>
              <w:t xml:space="preserve"> програма - Израда,</w:t>
            </w:r>
            <w:r w:rsidR="006C5B4A" w:rsidRPr="005F2E2A">
              <w:rPr>
                <w:rFonts w:cs="Times New Roman"/>
                <w:lang w:val="sr-Cyrl-RS"/>
              </w:rPr>
              <w:t xml:space="preserve"> </w:t>
            </w:r>
            <w:r w:rsidR="006C5B4A" w:rsidRPr="005F2E2A">
              <w:rPr>
                <w:rFonts w:cs="Times New Roman"/>
              </w:rPr>
              <w:t xml:space="preserve">инсталација и увођење модула за </w:t>
            </w:r>
            <w:r w:rsidR="006C5B4A" w:rsidRPr="005F2E2A">
              <w:rPr>
                <w:rFonts w:cs="Times New Roman"/>
                <w:lang w:val="sr-Cyrl-RS"/>
              </w:rPr>
              <w:t xml:space="preserve">попис основних средстава преко мобилног </w:t>
            </w:r>
            <w:r w:rsidR="006C5B4A" w:rsidRPr="005F2E2A">
              <w:rPr>
                <w:rFonts w:cs="Times New Roman"/>
                <w:i/>
                <w:lang w:val="sr-Latn-RS"/>
              </w:rPr>
              <w:t>bar coda</w:t>
            </w:r>
          </w:p>
        </w:tc>
        <w:tc>
          <w:tcPr>
            <w:tcW w:w="4514" w:type="dxa"/>
          </w:tcPr>
          <w:p w14:paraId="5B86CA7A" w14:textId="77777777" w:rsidR="006C5B4A" w:rsidRPr="003D16AE" w:rsidRDefault="006C5B4A" w:rsidP="006C5B4A">
            <w:pPr>
              <w:suppressAutoHyphens/>
              <w:autoSpaceDE w:val="0"/>
              <w:autoSpaceDN w:val="0"/>
              <w:adjustRightInd w:val="0"/>
              <w:rPr>
                <w:rFonts w:cs="Times New Roman"/>
                <w:b/>
                <w:szCs w:val="24"/>
                <w:lang w:val="ru-RU"/>
              </w:rPr>
            </w:pPr>
          </w:p>
        </w:tc>
      </w:tr>
      <w:tr w:rsidR="006C5B4A" w:rsidRPr="00FC7558" w14:paraId="0B681063" w14:textId="77777777" w:rsidTr="000A60DA">
        <w:tc>
          <w:tcPr>
            <w:tcW w:w="5834" w:type="dxa"/>
          </w:tcPr>
          <w:p w14:paraId="2E615CA8" w14:textId="77777777" w:rsidR="006C5B4A" w:rsidRPr="00832C4C" w:rsidRDefault="005F2E2A" w:rsidP="006C5B4A">
            <w:pPr>
              <w:rPr>
                <w:rFonts w:cs="Times New Roman"/>
                <w:b/>
                <w:szCs w:val="24"/>
                <w:lang w:val="sr-Cyrl-RS"/>
              </w:rPr>
            </w:pPr>
            <w:r>
              <w:rPr>
                <w:rFonts w:cs="Times New Roman"/>
                <w:b/>
                <w:szCs w:val="24"/>
                <w:lang w:val="sr-Cyrl-RS"/>
              </w:rPr>
              <w:t>3.</w:t>
            </w:r>
            <w:r w:rsidR="006C5B4A" w:rsidRPr="00832C4C">
              <w:rPr>
                <w:rFonts w:cs="Times New Roman"/>
                <w:b/>
                <w:szCs w:val="24"/>
                <w:lang w:val="sr-Cyrl-RS"/>
              </w:rPr>
              <w:t xml:space="preserve">Понуђена цена без ПДВ-а </w:t>
            </w:r>
            <w:r w:rsidR="00C031EB" w:rsidRPr="00854784">
              <w:rPr>
                <w:rFonts w:cs="Times New Roman"/>
                <w:b/>
                <w:szCs w:val="24"/>
                <w:lang w:val="sr-Cyrl-RS"/>
              </w:rPr>
              <w:t xml:space="preserve">за </w:t>
            </w:r>
            <w:r w:rsidR="00C031EB">
              <w:rPr>
                <w:rFonts w:cs="Times New Roman"/>
                <w:b/>
                <w:szCs w:val="24"/>
                <w:lang w:val="sr-Cyrl-RS"/>
              </w:rPr>
              <w:t xml:space="preserve">услугу - </w:t>
            </w:r>
            <w:r w:rsidR="006C5B4A" w:rsidRPr="00053D09">
              <w:rPr>
                <w:rFonts w:cs="Times New Roman"/>
                <w:iCs/>
              </w:rPr>
              <w:t>Д</w:t>
            </w:r>
            <w:r w:rsidR="006C5B4A" w:rsidRPr="00053D09">
              <w:rPr>
                <w:rFonts w:cs="Times New Roman"/>
              </w:rPr>
              <w:t xml:space="preserve">орада </w:t>
            </w:r>
            <w:r w:rsidR="006C5B4A" w:rsidRPr="00053D09">
              <w:rPr>
                <w:rFonts w:cs="Times New Roman"/>
                <w:lang w:val="sr-Latn-CS"/>
              </w:rPr>
              <w:t xml:space="preserve">NexTBIZ </w:t>
            </w:r>
            <w:r w:rsidR="006C5B4A" w:rsidRPr="00053D09">
              <w:rPr>
                <w:rFonts w:cs="Times New Roman"/>
              </w:rPr>
              <w:t xml:space="preserve"> програма</w:t>
            </w:r>
            <w:r w:rsidR="006C5B4A" w:rsidRPr="00053D09">
              <w:rPr>
                <w:rFonts w:cs="Times New Roman"/>
                <w:lang w:val="sr-Cyrl-RS"/>
              </w:rPr>
              <w:t xml:space="preserve"> – </w:t>
            </w:r>
            <w:r w:rsidR="006C5B4A" w:rsidRPr="00053D09">
              <w:rPr>
                <w:rFonts w:cs="Times New Roman"/>
              </w:rPr>
              <w:t>Израда,</w:t>
            </w:r>
            <w:r w:rsidR="006C5B4A" w:rsidRPr="00053D09">
              <w:rPr>
                <w:rFonts w:cs="Times New Roman"/>
                <w:lang w:val="sr-Cyrl-RS"/>
              </w:rPr>
              <w:t xml:space="preserve"> </w:t>
            </w:r>
            <w:r w:rsidR="006C5B4A" w:rsidRPr="00053D09">
              <w:rPr>
                <w:rFonts w:cs="Times New Roman"/>
              </w:rPr>
              <w:t xml:space="preserve">инсталација и увођење модула </w:t>
            </w:r>
            <w:r w:rsidR="006C5B4A" w:rsidRPr="00053D09">
              <w:rPr>
                <w:rFonts w:cs="Times New Roman"/>
                <w:lang w:val="sr-Cyrl-RS"/>
              </w:rPr>
              <w:t>за евиденцију одузете робе у инспекцијском надзору а у сврху обављања редовног годишњег пописа</w:t>
            </w:r>
          </w:p>
        </w:tc>
        <w:tc>
          <w:tcPr>
            <w:tcW w:w="4514" w:type="dxa"/>
          </w:tcPr>
          <w:p w14:paraId="682C6D40" w14:textId="77777777" w:rsidR="006C5B4A" w:rsidRPr="003D16AE" w:rsidRDefault="006C5B4A" w:rsidP="006C5B4A">
            <w:pPr>
              <w:suppressAutoHyphens/>
              <w:autoSpaceDE w:val="0"/>
              <w:autoSpaceDN w:val="0"/>
              <w:adjustRightInd w:val="0"/>
              <w:rPr>
                <w:rFonts w:cs="Times New Roman"/>
                <w:b/>
                <w:szCs w:val="24"/>
                <w:lang w:val="ru-RU"/>
              </w:rPr>
            </w:pPr>
          </w:p>
        </w:tc>
      </w:tr>
      <w:tr w:rsidR="006C5B4A" w:rsidRPr="00FC7558" w14:paraId="5116B715" w14:textId="77777777" w:rsidTr="000A60DA">
        <w:tc>
          <w:tcPr>
            <w:tcW w:w="5834" w:type="dxa"/>
          </w:tcPr>
          <w:p w14:paraId="32495B2A" w14:textId="3E911009" w:rsidR="006C5B4A" w:rsidRPr="00BB5A9C" w:rsidRDefault="0059035B" w:rsidP="006C5B4A">
            <w:pPr>
              <w:rPr>
                <w:rFonts w:cs="Times New Roman"/>
                <w:b/>
                <w:szCs w:val="24"/>
              </w:rPr>
            </w:pPr>
            <w:r>
              <w:rPr>
                <w:rFonts w:cs="Times New Roman"/>
                <w:b/>
                <w:szCs w:val="24"/>
                <w:lang w:val="sr-Cyrl-RS"/>
              </w:rPr>
              <w:t>УКУПНА ЦЕНА БЕЗ ПДВ-А (сабрати износе из тачке 1,2 и 3)</w:t>
            </w:r>
            <w:r w:rsidR="00BB5A9C">
              <w:rPr>
                <w:rFonts w:cs="Times New Roman"/>
                <w:b/>
                <w:szCs w:val="24"/>
              </w:rPr>
              <w:t xml:space="preserve"> * </w:t>
            </w:r>
            <w:r w:rsidR="00BB5A9C">
              <w:rPr>
                <w:rFonts w:cs="Times New Roman"/>
                <w:b/>
                <w:szCs w:val="24"/>
                <w:lang w:val="sr-Cyrl-RS"/>
              </w:rPr>
              <w:t>Наручилац ће овај износ узети у обзир приликом избора најповољније понуде</w:t>
            </w:r>
          </w:p>
        </w:tc>
        <w:tc>
          <w:tcPr>
            <w:tcW w:w="4514" w:type="dxa"/>
          </w:tcPr>
          <w:p w14:paraId="433B32C0" w14:textId="77777777" w:rsidR="006C5B4A" w:rsidRPr="003D16AE" w:rsidRDefault="006C5B4A" w:rsidP="006C5B4A">
            <w:pPr>
              <w:suppressAutoHyphens/>
              <w:autoSpaceDE w:val="0"/>
              <w:autoSpaceDN w:val="0"/>
              <w:adjustRightInd w:val="0"/>
              <w:rPr>
                <w:rFonts w:cs="Times New Roman"/>
                <w:b/>
                <w:szCs w:val="24"/>
                <w:lang w:val="ru-RU"/>
              </w:rPr>
            </w:pPr>
          </w:p>
        </w:tc>
      </w:tr>
      <w:tr w:rsidR="0059035B" w:rsidRPr="00FC7558" w14:paraId="40409793" w14:textId="77777777" w:rsidTr="000A60DA">
        <w:tc>
          <w:tcPr>
            <w:tcW w:w="5834" w:type="dxa"/>
          </w:tcPr>
          <w:p w14:paraId="6F7A7778" w14:textId="77777777" w:rsidR="0059035B" w:rsidRPr="001F28BB" w:rsidRDefault="0059035B" w:rsidP="0059035B">
            <w:pPr>
              <w:rPr>
                <w:rFonts w:cs="Times New Roman"/>
                <w:b/>
                <w:szCs w:val="24"/>
                <w:lang w:val="sr-Cyrl-RS"/>
              </w:rPr>
            </w:pPr>
            <w:r w:rsidRPr="001F28BB">
              <w:rPr>
                <w:rFonts w:cs="Times New Roman"/>
                <w:b/>
                <w:szCs w:val="24"/>
                <w:lang w:val="sr-Cyrl-RS"/>
              </w:rPr>
              <w:t xml:space="preserve">1.а. Понуђена цена са ПДВ-ом за за Услугу редовног месечног одржавања </w:t>
            </w:r>
            <w:r w:rsidRPr="001F28BB">
              <w:rPr>
                <w:szCs w:val="24"/>
                <w:lang w:eastAsia="sr-Cyrl-CS"/>
              </w:rPr>
              <w:t>NexTBIZ</w:t>
            </w:r>
            <w:r w:rsidRPr="001F28BB">
              <w:rPr>
                <w:szCs w:val="24"/>
                <w:lang w:val="sr-Cyrl-RS" w:eastAsia="sr-Cyrl-CS"/>
              </w:rPr>
              <w:t xml:space="preserve"> софтвера</w:t>
            </w:r>
          </w:p>
          <w:p w14:paraId="48462470" w14:textId="77777777" w:rsidR="0059035B" w:rsidRPr="001F28BB" w:rsidRDefault="0059035B" w:rsidP="0059035B">
            <w:pPr>
              <w:rPr>
                <w:rFonts w:cs="Times New Roman"/>
                <w:b/>
                <w:szCs w:val="24"/>
                <w:lang w:val="sr-Cyrl-RS"/>
              </w:rPr>
            </w:pPr>
            <w:r w:rsidRPr="001F28BB">
              <w:rPr>
                <w:rFonts w:cs="Times New Roman"/>
                <w:b/>
                <w:szCs w:val="24"/>
                <w:lang w:val="sr-Cyrl-RS"/>
              </w:rPr>
              <w:t xml:space="preserve"> (за период од месец дана)</w:t>
            </w:r>
          </w:p>
        </w:tc>
        <w:tc>
          <w:tcPr>
            <w:tcW w:w="4514" w:type="dxa"/>
          </w:tcPr>
          <w:p w14:paraId="45F0C19E" w14:textId="77777777" w:rsidR="0059035B" w:rsidRPr="003D16AE" w:rsidRDefault="0059035B" w:rsidP="006C5B4A">
            <w:pPr>
              <w:suppressAutoHyphens/>
              <w:autoSpaceDE w:val="0"/>
              <w:autoSpaceDN w:val="0"/>
              <w:adjustRightInd w:val="0"/>
              <w:rPr>
                <w:rFonts w:cs="Times New Roman"/>
                <w:b/>
                <w:szCs w:val="24"/>
                <w:lang w:val="ru-RU"/>
              </w:rPr>
            </w:pPr>
          </w:p>
        </w:tc>
      </w:tr>
      <w:tr w:rsidR="0059035B" w:rsidRPr="00FC7558" w14:paraId="24A62687" w14:textId="77777777" w:rsidTr="000A60DA">
        <w:tc>
          <w:tcPr>
            <w:tcW w:w="5834" w:type="dxa"/>
          </w:tcPr>
          <w:p w14:paraId="0903BFB1" w14:textId="77777777" w:rsidR="0059035B" w:rsidRDefault="0059035B" w:rsidP="006C5B4A">
            <w:pPr>
              <w:rPr>
                <w:rFonts w:cs="Times New Roman"/>
                <w:b/>
                <w:szCs w:val="24"/>
                <w:lang w:val="sr-Cyrl-RS"/>
              </w:rPr>
            </w:pPr>
            <w:r w:rsidRPr="005F2E2A">
              <w:rPr>
                <w:rFonts w:cs="Times New Roman"/>
                <w:b/>
                <w:szCs w:val="24"/>
                <w:lang w:val="sr-Cyrl-RS"/>
              </w:rPr>
              <w:t xml:space="preserve">2.а.Понуђена цена са ПДВ-ом за услугу - </w:t>
            </w:r>
            <w:r w:rsidRPr="005F2E2A">
              <w:rPr>
                <w:rFonts w:cs="Times New Roman"/>
                <w:iCs/>
              </w:rPr>
              <w:t>Д</w:t>
            </w:r>
            <w:r w:rsidRPr="005F2E2A">
              <w:rPr>
                <w:rFonts w:cs="Times New Roman"/>
              </w:rPr>
              <w:t xml:space="preserve">орада </w:t>
            </w:r>
            <w:r w:rsidRPr="005F2E2A">
              <w:rPr>
                <w:rFonts w:cs="Times New Roman"/>
                <w:lang w:val="sr-Latn-CS"/>
              </w:rPr>
              <w:t xml:space="preserve">NexTBIZ </w:t>
            </w:r>
            <w:r w:rsidRPr="005F2E2A">
              <w:rPr>
                <w:rFonts w:cs="Times New Roman"/>
              </w:rPr>
              <w:t xml:space="preserve"> програма - Израда,</w:t>
            </w:r>
            <w:r w:rsidRPr="005F2E2A">
              <w:rPr>
                <w:rFonts w:cs="Times New Roman"/>
                <w:lang w:val="sr-Cyrl-RS"/>
              </w:rPr>
              <w:t xml:space="preserve"> </w:t>
            </w:r>
            <w:r w:rsidRPr="005F2E2A">
              <w:rPr>
                <w:rFonts w:cs="Times New Roman"/>
              </w:rPr>
              <w:t xml:space="preserve">инсталација и увођење модула за </w:t>
            </w:r>
            <w:r w:rsidRPr="005F2E2A">
              <w:rPr>
                <w:rFonts w:cs="Times New Roman"/>
                <w:lang w:val="sr-Cyrl-RS"/>
              </w:rPr>
              <w:t xml:space="preserve">попис основних средстава преко мобилног </w:t>
            </w:r>
            <w:r w:rsidRPr="005F2E2A">
              <w:rPr>
                <w:rFonts w:cs="Times New Roman"/>
                <w:i/>
                <w:lang w:val="sr-Latn-RS"/>
              </w:rPr>
              <w:t>bar coda</w:t>
            </w:r>
          </w:p>
        </w:tc>
        <w:tc>
          <w:tcPr>
            <w:tcW w:w="4514" w:type="dxa"/>
          </w:tcPr>
          <w:p w14:paraId="6FDDA23E" w14:textId="77777777" w:rsidR="0059035B" w:rsidRPr="003D16AE" w:rsidRDefault="0059035B" w:rsidP="006C5B4A">
            <w:pPr>
              <w:suppressAutoHyphens/>
              <w:autoSpaceDE w:val="0"/>
              <w:autoSpaceDN w:val="0"/>
              <w:adjustRightInd w:val="0"/>
              <w:rPr>
                <w:rFonts w:cs="Times New Roman"/>
                <w:b/>
                <w:szCs w:val="24"/>
                <w:lang w:val="ru-RU"/>
              </w:rPr>
            </w:pPr>
          </w:p>
        </w:tc>
      </w:tr>
      <w:tr w:rsidR="0059035B" w:rsidRPr="00FC7558" w14:paraId="14D931FE" w14:textId="77777777" w:rsidTr="000A60DA">
        <w:tc>
          <w:tcPr>
            <w:tcW w:w="5834" w:type="dxa"/>
          </w:tcPr>
          <w:p w14:paraId="1520C237" w14:textId="77777777" w:rsidR="0059035B" w:rsidRDefault="0059035B" w:rsidP="006C5B4A">
            <w:pPr>
              <w:rPr>
                <w:rFonts w:cs="Times New Roman"/>
                <w:b/>
                <w:szCs w:val="24"/>
                <w:lang w:val="sr-Cyrl-RS"/>
              </w:rPr>
            </w:pPr>
            <w:r>
              <w:rPr>
                <w:rFonts w:cs="Times New Roman"/>
                <w:b/>
                <w:szCs w:val="24"/>
                <w:lang w:val="sr-Cyrl-RS"/>
              </w:rPr>
              <w:t xml:space="preserve">3.а.Понуђена цена </w:t>
            </w:r>
            <w:r w:rsidRPr="00832C4C">
              <w:rPr>
                <w:rFonts w:cs="Times New Roman"/>
                <w:b/>
                <w:szCs w:val="24"/>
                <w:lang w:val="sr-Cyrl-RS"/>
              </w:rPr>
              <w:t>са ПДВ-ом</w:t>
            </w:r>
            <w:r>
              <w:rPr>
                <w:rFonts w:cs="Times New Roman"/>
                <w:b/>
                <w:szCs w:val="24"/>
                <w:lang w:val="sr-Cyrl-RS"/>
              </w:rPr>
              <w:t xml:space="preserve"> </w:t>
            </w:r>
            <w:r w:rsidRPr="00854784">
              <w:rPr>
                <w:rFonts w:cs="Times New Roman"/>
                <w:b/>
                <w:szCs w:val="24"/>
                <w:lang w:val="sr-Cyrl-RS"/>
              </w:rPr>
              <w:t xml:space="preserve">за </w:t>
            </w:r>
            <w:r>
              <w:rPr>
                <w:rFonts w:cs="Times New Roman"/>
                <w:b/>
                <w:szCs w:val="24"/>
                <w:lang w:val="sr-Cyrl-RS"/>
              </w:rPr>
              <w:t xml:space="preserve">услугу - </w:t>
            </w:r>
            <w:r w:rsidRPr="00053D09">
              <w:rPr>
                <w:rFonts w:cs="Times New Roman"/>
                <w:iCs/>
              </w:rPr>
              <w:t>Д</w:t>
            </w:r>
            <w:r w:rsidRPr="00053D09">
              <w:rPr>
                <w:rFonts w:cs="Times New Roman"/>
              </w:rPr>
              <w:t xml:space="preserve">орада </w:t>
            </w:r>
            <w:r w:rsidRPr="00053D09">
              <w:rPr>
                <w:rFonts w:cs="Times New Roman"/>
                <w:lang w:val="sr-Latn-CS"/>
              </w:rPr>
              <w:t xml:space="preserve">NexTBIZ </w:t>
            </w:r>
            <w:r w:rsidRPr="00053D09">
              <w:rPr>
                <w:rFonts w:cs="Times New Roman"/>
              </w:rPr>
              <w:t xml:space="preserve"> програма</w:t>
            </w:r>
            <w:r w:rsidRPr="00053D09">
              <w:rPr>
                <w:rFonts w:cs="Times New Roman"/>
                <w:lang w:val="sr-Cyrl-RS"/>
              </w:rPr>
              <w:t xml:space="preserve"> – </w:t>
            </w:r>
            <w:r w:rsidRPr="00053D09">
              <w:rPr>
                <w:rFonts w:cs="Times New Roman"/>
              </w:rPr>
              <w:t>Израда,</w:t>
            </w:r>
            <w:r w:rsidRPr="00053D09">
              <w:rPr>
                <w:rFonts w:cs="Times New Roman"/>
                <w:lang w:val="sr-Cyrl-RS"/>
              </w:rPr>
              <w:t xml:space="preserve"> </w:t>
            </w:r>
            <w:r w:rsidRPr="00053D09">
              <w:rPr>
                <w:rFonts w:cs="Times New Roman"/>
              </w:rPr>
              <w:t xml:space="preserve">инсталација и увођење модула </w:t>
            </w:r>
            <w:r w:rsidRPr="00053D09">
              <w:rPr>
                <w:rFonts w:cs="Times New Roman"/>
                <w:lang w:val="sr-Cyrl-RS"/>
              </w:rPr>
              <w:t>за евиденцију одузете робе у инспекцијском надзору а у сврху обављања редовног годишњег пописа</w:t>
            </w:r>
          </w:p>
        </w:tc>
        <w:tc>
          <w:tcPr>
            <w:tcW w:w="4514" w:type="dxa"/>
          </w:tcPr>
          <w:p w14:paraId="24C78229" w14:textId="77777777" w:rsidR="0059035B" w:rsidRPr="003D16AE" w:rsidRDefault="0059035B" w:rsidP="006C5B4A">
            <w:pPr>
              <w:suppressAutoHyphens/>
              <w:autoSpaceDE w:val="0"/>
              <w:autoSpaceDN w:val="0"/>
              <w:adjustRightInd w:val="0"/>
              <w:rPr>
                <w:rFonts w:cs="Times New Roman"/>
                <w:b/>
                <w:szCs w:val="24"/>
                <w:lang w:val="ru-RU"/>
              </w:rPr>
            </w:pPr>
          </w:p>
        </w:tc>
      </w:tr>
      <w:tr w:rsidR="0059035B" w:rsidRPr="00FC7558" w14:paraId="5CDE0519" w14:textId="77777777" w:rsidTr="000A60DA">
        <w:tc>
          <w:tcPr>
            <w:tcW w:w="5834" w:type="dxa"/>
          </w:tcPr>
          <w:p w14:paraId="6B5FA19B" w14:textId="77777777" w:rsidR="0059035B" w:rsidRDefault="0059035B" w:rsidP="0059035B">
            <w:pPr>
              <w:rPr>
                <w:rFonts w:cs="Times New Roman"/>
                <w:b/>
                <w:szCs w:val="24"/>
                <w:lang w:val="sr-Cyrl-RS"/>
              </w:rPr>
            </w:pPr>
            <w:r>
              <w:rPr>
                <w:rFonts w:cs="Times New Roman"/>
                <w:b/>
                <w:szCs w:val="24"/>
                <w:lang w:val="sr-Cyrl-RS"/>
              </w:rPr>
              <w:t>УКУПНА ЦЕНА са ПДВ-А (сабрати износе из тачке 1а,2а и 3а)</w:t>
            </w:r>
          </w:p>
        </w:tc>
        <w:tc>
          <w:tcPr>
            <w:tcW w:w="4514" w:type="dxa"/>
          </w:tcPr>
          <w:p w14:paraId="4EC7AA53" w14:textId="77777777" w:rsidR="0059035B" w:rsidRPr="003D16AE" w:rsidRDefault="0059035B" w:rsidP="006C5B4A">
            <w:pPr>
              <w:suppressAutoHyphens/>
              <w:autoSpaceDE w:val="0"/>
              <w:autoSpaceDN w:val="0"/>
              <w:adjustRightInd w:val="0"/>
              <w:rPr>
                <w:rFonts w:cs="Times New Roman"/>
                <w:b/>
                <w:szCs w:val="24"/>
                <w:lang w:val="ru-RU"/>
              </w:rPr>
            </w:pPr>
          </w:p>
        </w:tc>
      </w:tr>
    </w:tbl>
    <w:p w14:paraId="4C766CD8" w14:textId="77777777" w:rsidR="001F28BB" w:rsidRDefault="001F28BB" w:rsidP="005D65E3">
      <w:pPr>
        <w:spacing w:after="0"/>
        <w:rPr>
          <w:lang w:val="sr-Cyrl-RS"/>
        </w:rPr>
      </w:pPr>
    </w:p>
    <w:p w14:paraId="763A6F5C" w14:textId="77777777" w:rsidR="001F28BB" w:rsidRDefault="001F28BB" w:rsidP="005D65E3">
      <w:pPr>
        <w:spacing w:after="0"/>
        <w:rPr>
          <w:lang w:val="sr-Cyrl-RS"/>
        </w:rPr>
      </w:pPr>
    </w:p>
    <w:p w14:paraId="3ACF14E8" w14:textId="77777777" w:rsidR="001F28BB" w:rsidRDefault="001F28BB" w:rsidP="005D65E3">
      <w:pPr>
        <w:spacing w:after="0"/>
        <w:rPr>
          <w:lang w:val="sr-Cyrl-RS"/>
        </w:rPr>
      </w:pPr>
    </w:p>
    <w:p w14:paraId="3561E51E" w14:textId="77777777" w:rsidR="00D448E2" w:rsidRDefault="00D448E2" w:rsidP="005D65E3">
      <w:pPr>
        <w:spacing w:after="0"/>
        <w:rPr>
          <w:lang w:val="sr-Cyrl-RS"/>
        </w:rPr>
      </w:pPr>
    </w:p>
    <w:p w14:paraId="079F8BC4" w14:textId="77777777" w:rsidR="00D448E2" w:rsidRDefault="00D448E2" w:rsidP="005D65E3">
      <w:pPr>
        <w:spacing w:after="0"/>
        <w:rPr>
          <w:lang w:val="sr-Cyrl-RS"/>
        </w:rPr>
      </w:pPr>
    </w:p>
    <w:p w14:paraId="0EC185D8" w14:textId="77777777" w:rsidR="00D448E2" w:rsidRDefault="00D448E2" w:rsidP="005D65E3">
      <w:pPr>
        <w:spacing w:after="0"/>
        <w:rPr>
          <w:lang w:val="sr-Cyrl-RS"/>
        </w:rPr>
      </w:pPr>
    </w:p>
    <w:p w14:paraId="31386651" w14:textId="77777777" w:rsidR="00D448E2" w:rsidRDefault="00D448E2" w:rsidP="005D65E3">
      <w:pPr>
        <w:spacing w:after="0"/>
        <w:rPr>
          <w:lang w:val="sr-Cyrl-RS"/>
        </w:rPr>
      </w:pPr>
    </w:p>
    <w:p w14:paraId="5BBA09C4" w14:textId="77777777" w:rsidR="00D448E2" w:rsidRDefault="00D448E2" w:rsidP="005D65E3">
      <w:pPr>
        <w:spacing w:after="0"/>
        <w:rPr>
          <w:lang w:val="sr-Cyrl-RS"/>
        </w:rPr>
      </w:pPr>
    </w:p>
    <w:p w14:paraId="0B1583F7" w14:textId="77777777" w:rsidR="00D448E2" w:rsidRDefault="00D448E2" w:rsidP="005D65E3">
      <w:pPr>
        <w:spacing w:after="0"/>
        <w:rPr>
          <w:lang w:val="sr-Cyrl-RS"/>
        </w:rPr>
      </w:pPr>
    </w:p>
    <w:p w14:paraId="53745373" w14:textId="77777777" w:rsidR="00D448E2" w:rsidRDefault="00D448E2" w:rsidP="005D65E3">
      <w:pPr>
        <w:spacing w:after="0"/>
        <w:rPr>
          <w:lang w:val="sr-Cyrl-RS"/>
        </w:rPr>
      </w:pPr>
    </w:p>
    <w:p w14:paraId="30B24FE0" w14:textId="77777777" w:rsidR="001F28BB" w:rsidRDefault="001F28BB" w:rsidP="005D65E3">
      <w:pPr>
        <w:spacing w:after="0"/>
        <w:rPr>
          <w:lang w:val="sr-Cyrl-R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1F28BB" w:rsidRPr="00FC7558" w14:paraId="72739385" w14:textId="77777777" w:rsidTr="00C04F18">
        <w:tc>
          <w:tcPr>
            <w:tcW w:w="5834" w:type="dxa"/>
          </w:tcPr>
          <w:p w14:paraId="43AF09D5" w14:textId="77777777" w:rsidR="001F28BB" w:rsidRPr="005F2E2A" w:rsidRDefault="001F28BB" w:rsidP="001F28BB">
            <w:pPr>
              <w:rPr>
                <w:rFonts w:cs="Times New Roman"/>
                <w:b/>
                <w:szCs w:val="24"/>
                <w:lang w:val="sr-Cyrl-RS"/>
              </w:rPr>
            </w:pPr>
            <w:r>
              <w:rPr>
                <w:rFonts w:cs="Times New Roman"/>
                <w:b/>
                <w:szCs w:val="24"/>
                <w:lang w:val="sr-Cyrl-RS"/>
              </w:rPr>
              <w:lastRenderedPageBreak/>
              <w:t>4</w:t>
            </w:r>
            <w:r w:rsidRPr="005F2E2A">
              <w:rPr>
                <w:rFonts w:cs="Times New Roman"/>
                <w:b/>
                <w:szCs w:val="24"/>
                <w:lang w:val="sr-Cyrl-RS"/>
              </w:rPr>
              <w:t xml:space="preserve">.Понуђена цена без ПДВ-а за Услугу редовног </w:t>
            </w:r>
            <w:r>
              <w:rPr>
                <w:rFonts w:cs="Times New Roman"/>
                <w:b/>
                <w:szCs w:val="24"/>
                <w:lang w:val="sr-Cyrl-RS"/>
              </w:rPr>
              <w:t xml:space="preserve">годишњег </w:t>
            </w:r>
            <w:r w:rsidRPr="005F2E2A">
              <w:rPr>
                <w:rFonts w:cs="Times New Roman"/>
                <w:b/>
                <w:szCs w:val="24"/>
                <w:lang w:val="sr-Cyrl-RS"/>
              </w:rPr>
              <w:t xml:space="preserve">одржавања </w:t>
            </w:r>
            <w:r w:rsidRPr="005F2E2A">
              <w:rPr>
                <w:szCs w:val="24"/>
                <w:lang w:eastAsia="sr-Cyrl-CS"/>
              </w:rPr>
              <w:t>NexTBIZ</w:t>
            </w:r>
            <w:r w:rsidRPr="005F2E2A">
              <w:rPr>
                <w:szCs w:val="24"/>
                <w:lang w:val="sr-Cyrl-RS" w:eastAsia="sr-Cyrl-CS"/>
              </w:rPr>
              <w:t xml:space="preserve"> софтвера</w:t>
            </w:r>
          </w:p>
          <w:p w14:paraId="2D1918D5" w14:textId="77777777" w:rsidR="001F28BB" w:rsidRDefault="001F28BB" w:rsidP="001F28BB">
            <w:pPr>
              <w:rPr>
                <w:rFonts w:cs="Times New Roman"/>
                <w:b/>
                <w:szCs w:val="24"/>
                <w:lang w:val="sr-Cyrl-RS"/>
              </w:rPr>
            </w:pPr>
            <w:r w:rsidRPr="005F2E2A">
              <w:rPr>
                <w:rFonts w:cs="Times New Roman"/>
                <w:b/>
                <w:szCs w:val="24"/>
                <w:lang w:val="sr-Cyrl-RS"/>
              </w:rPr>
              <w:t>(</w:t>
            </w:r>
            <w:r>
              <w:rPr>
                <w:rFonts w:cs="Times New Roman"/>
                <w:b/>
                <w:szCs w:val="24"/>
                <w:lang w:val="sr-Cyrl-RS"/>
              </w:rPr>
              <w:t xml:space="preserve">месечна цена без ПДВ-а </w:t>
            </w:r>
            <w:r>
              <w:rPr>
                <w:rFonts w:cs="Times New Roman"/>
                <w:b/>
                <w:szCs w:val="24"/>
              </w:rPr>
              <w:t>x</w:t>
            </w:r>
            <w:r>
              <w:rPr>
                <w:rFonts w:cs="Times New Roman"/>
                <w:b/>
                <w:szCs w:val="24"/>
                <w:lang w:val="sr-Cyrl-RS"/>
              </w:rPr>
              <w:t>12</w:t>
            </w:r>
            <w:r w:rsidRPr="005F2E2A">
              <w:rPr>
                <w:rFonts w:cs="Times New Roman"/>
                <w:b/>
                <w:szCs w:val="24"/>
                <w:lang w:val="sr-Cyrl-RS"/>
              </w:rPr>
              <w:t>)</w:t>
            </w:r>
          </w:p>
        </w:tc>
        <w:tc>
          <w:tcPr>
            <w:tcW w:w="4514" w:type="dxa"/>
          </w:tcPr>
          <w:p w14:paraId="36DA5ECC"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09BF4FBA" w14:textId="77777777" w:rsidTr="00C04F18">
        <w:tc>
          <w:tcPr>
            <w:tcW w:w="5834" w:type="dxa"/>
          </w:tcPr>
          <w:p w14:paraId="56EF463B" w14:textId="77777777" w:rsidR="001F28BB" w:rsidRPr="005F2E2A" w:rsidRDefault="001F28BB" w:rsidP="001F28BB">
            <w:pPr>
              <w:rPr>
                <w:rFonts w:cs="Times New Roman"/>
                <w:b/>
                <w:szCs w:val="24"/>
                <w:lang w:val="sr-Cyrl-RS"/>
              </w:rPr>
            </w:pPr>
            <w:r>
              <w:rPr>
                <w:rFonts w:cs="Times New Roman"/>
                <w:b/>
                <w:szCs w:val="24"/>
                <w:lang w:val="sr-Cyrl-RS"/>
              </w:rPr>
              <w:t>4</w:t>
            </w:r>
            <w:r w:rsidRPr="005F2E2A">
              <w:rPr>
                <w:rFonts w:cs="Times New Roman"/>
                <w:b/>
                <w:szCs w:val="24"/>
                <w:lang w:val="sr-Cyrl-RS"/>
              </w:rPr>
              <w:t>.</w:t>
            </w:r>
            <w:r>
              <w:rPr>
                <w:rFonts w:cs="Times New Roman"/>
                <w:b/>
                <w:szCs w:val="24"/>
                <w:lang w:val="sr-Cyrl-RS"/>
              </w:rPr>
              <w:t>а.</w:t>
            </w:r>
            <w:r w:rsidRPr="005F2E2A">
              <w:rPr>
                <w:rFonts w:cs="Times New Roman"/>
                <w:b/>
                <w:szCs w:val="24"/>
                <w:lang w:val="sr-Cyrl-RS"/>
              </w:rPr>
              <w:t xml:space="preserve">Понуђена цена </w:t>
            </w:r>
            <w:r>
              <w:rPr>
                <w:rFonts w:cs="Times New Roman"/>
                <w:b/>
                <w:szCs w:val="24"/>
                <w:lang w:val="sr-Cyrl-RS"/>
              </w:rPr>
              <w:t xml:space="preserve">са </w:t>
            </w:r>
            <w:r w:rsidRPr="005F2E2A">
              <w:rPr>
                <w:rFonts w:cs="Times New Roman"/>
                <w:b/>
                <w:szCs w:val="24"/>
                <w:lang w:val="sr-Cyrl-RS"/>
              </w:rPr>
              <w:t xml:space="preserve">ПДВ-а за Услугу редовног </w:t>
            </w:r>
            <w:r>
              <w:rPr>
                <w:rFonts w:cs="Times New Roman"/>
                <w:b/>
                <w:szCs w:val="24"/>
                <w:lang w:val="sr-Cyrl-RS"/>
              </w:rPr>
              <w:t xml:space="preserve">годишњег </w:t>
            </w:r>
            <w:r w:rsidRPr="005F2E2A">
              <w:rPr>
                <w:rFonts w:cs="Times New Roman"/>
                <w:b/>
                <w:szCs w:val="24"/>
                <w:lang w:val="sr-Cyrl-RS"/>
              </w:rPr>
              <w:t xml:space="preserve">одржавања </w:t>
            </w:r>
            <w:r w:rsidRPr="005F2E2A">
              <w:rPr>
                <w:szCs w:val="24"/>
                <w:lang w:eastAsia="sr-Cyrl-CS"/>
              </w:rPr>
              <w:t>NexTBIZ</w:t>
            </w:r>
            <w:r w:rsidRPr="005F2E2A">
              <w:rPr>
                <w:szCs w:val="24"/>
                <w:lang w:val="sr-Cyrl-RS" w:eastAsia="sr-Cyrl-CS"/>
              </w:rPr>
              <w:t xml:space="preserve"> софтвера</w:t>
            </w:r>
          </w:p>
          <w:p w14:paraId="34663B72" w14:textId="77777777" w:rsidR="001F28BB" w:rsidRPr="005F2E2A" w:rsidRDefault="001F28BB" w:rsidP="001F28BB">
            <w:pPr>
              <w:rPr>
                <w:rFonts w:cs="Times New Roman"/>
                <w:b/>
                <w:szCs w:val="24"/>
                <w:lang w:val="sr-Cyrl-RS"/>
              </w:rPr>
            </w:pPr>
            <w:r w:rsidRPr="005F2E2A">
              <w:rPr>
                <w:rFonts w:cs="Times New Roman"/>
                <w:b/>
                <w:szCs w:val="24"/>
                <w:lang w:val="sr-Cyrl-RS"/>
              </w:rPr>
              <w:t>(</w:t>
            </w:r>
            <w:r>
              <w:rPr>
                <w:rFonts w:cs="Times New Roman"/>
                <w:b/>
                <w:szCs w:val="24"/>
                <w:lang w:val="sr-Cyrl-RS"/>
              </w:rPr>
              <w:t xml:space="preserve">месечна цена са ПДВ-ом </w:t>
            </w:r>
            <w:r>
              <w:rPr>
                <w:rFonts w:cs="Times New Roman"/>
                <w:b/>
                <w:szCs w:val="24"/>
              </w:rPr>
              <w:t>x</w:t>
            </w:r>
            <w:r>
              <w:rPr>
                <w:rFonts w:cs="Times New Roman"/>
                <w:b/>
                <w:szCs w:val="24"/>
                <w:lang w:val="sr-Cyrl-RS"/>
              </w:rPr>
              <w:t>12</w:t>
            </w:r>
            <w:r w:rsidRPr="005F2E2A">
              <w:rPr>
                <w:rFonts w:cs="Times New Roman"/>
                <w:b/>
                <w:szCs w:val="24"/>
                <w:lang w:val="sr-Cyrl-RS"/>
              </w:rPr>
              <w:t>)</w:t>
            </w:r>
          </w:p>
        </w:tc>
        <w:tc>
          <w:tcPr>
            <w:tcW w:w="4514" w:type="dxa"/>
          </w:tcPr>
          <w:p w14:paraId="51036179" w14:textId="77777777" w:rsidR="001F28BB" w:rsidRPr="003D16AE" w:rsidRDefault="001F28BB" w:rsidP="00C04F18">
            <w:pPr>
              <w:suppressAutoHyphens/>
              <w:autoSpaceDE w:val="0"/>
              <w:autoSpaceDN w:val="0"/>
              <w:adjustRightInd w:val="0"/>
              <w:rPr>
                <w:rFonts w:cs="Times New Roman"/>
                <w:b/>
                <w:szCs w:val="24"/>
                <w:lang w:val="ru-RU"/>
              </w:rPr>
            </w:pPr>
          </w:p>
        </w:tc>
      </w:tr>
    </w:tbl>
    <w:p w14:paraId="0B625436" w14:textId="77777777" w:rsidR="001F28BB" w:rsidRDefault="001F28BB" w:rsidP="005D65E3">
      <w:pPr>
        <w:spacing w:after="0"/>
        <w:rPr>
          <w:lang w:val="sr-Cyrl-RS"/>
        </w:rPr>
      </w:pPr>
    </w:p>
    <w:p w14:paraId="56455396" w14:textId="77777777" w:rsidR="001F28BB" w:rsidRDefault="001F28BB" w:rsidP="005D65E3">
      <w:pPr>
        <w:spacing w:after="0"/>
        <w:rPr>
          <w:lang w:val="sr-Cyrl-RS"/>
        </w:rPr>
      </w:pPr>
    </w:p>
    <w:p w14:paraId="3CA495A2"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110D3029"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41FD533C"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2E6F036F"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73E37C9B" w14:textId="77777777" w:rsidR="000F3612" w:rsidRDefault="000F3612" w:rsidP="005D65E3">
      <w:pPr>
        <w:spacing w:after="0"/>
        <w:rPr>
          <w:lang w:val="sr-Cyrl-RS"/>
        </w:rPr>
      </w:pPr>
    </w:p>
    <w:p w14:paraId="79304ADB"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4CB499D6" w14:textId="77777777" w:rsidR="00FD6A48" w:rsidRDefault="00FD6A48" w:rsidP="005D65E3">
      <w:pPr>
        <w:spacing w:after="0"/>
        <w:rPr>
          <w:lang w:val="sr-Cyrl-RS"/>
        </w:rPr>
      </w:pPr>
    </w:p>
    <w:p w14:paraId="477E7E55"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5AC169AE" w14:textId="77777777" w:rsidR="00FD6A48" w:rsidRDefault="00FD6A48" w:rsidP="005D65E3">
      <w:pPr>
        <w:spacing w:after="0"/>
        <w:rPr>
          <w:lang w:val="sr-Cyrl-RS"/>
        </w:rPr>
      </w:pPr>
    </w:p>
    <w:p w14:paraId="49001A24"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23F7C06E" w14:textId="77777777" w:rsidR="00FD6A48" w:rsidRDefault="00FD6A48" w:rsidP="005D65E3">
      <w:pPr>
        <w:spacing w:after="0"/>
        <w:rPr>
          <w:lang w:val="sr-Cyrl-RS"/>
        </w:rPr>
      </w:pPr>
    </w:p>
    <w:p w14:paraId="729DFE45"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23093C1" w14:textId="77777777" w:rsidR="00FD6A48" w:rsidRDefault="00FD6A48" w:rsidP="00FD6A48">
      <w:pPr>
        <w:spacing w:after="0"/>
        <w:rPr>
          <w:lang w:val="sr-Cyrl-RS"/>
        </w:rPr>
      </w:pPr>
    </w:p>
    <w:p w14:paraId="0CA1222B"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1CA870F0" w14:textId="77777777" w:rsidR="00A77BE1" w:rsidRDefault="00A77BE1" w:rsidP="00B617C4">
      <w:pPr>
        <w:spacing w:after="0"/>
        <w:rPr>
          <w:lang w:val="sr-Cyrl-RS"/>
        </w:rPr>
      </w:pPr>
    </w:p>
    <w:p w14:paraId="05016C33" w14:textId="77777777" w:rsidR="00A45BAE" w:rsidRDefault="00A45BAE" w:rsidP="00B617C4">
      <w:pPr>
        <w:autoSpaceDE w:val="0"/>
        <w:autoSpaceDN w:val="0"/>
        <w:adjustRightInd w:val="0"/>
        <w:spacing w:after="0"/>
        <w:rPr>
          <w:rFonts w:eastAsia="TimesNewRomanPS-BoldMT"/>
          <w:b/>
          <w:bCs/>
          <w:iCs/>
          <w:szCs w:val="24"/>
          <w:u w:val="single"/>
        </w:rPr>
      </w:pPr>
    </w:p>
    <w:p w14:paraId="22A09F2B" w14:textId="77777777" w:rsidR="00B617C4" w:rsidRPr="00EB1140"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070708C5"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33E8205E"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6B2E95D4"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7536E47E" w14:textId="77777777" w:rsidR="00B617C4" w:rsidRDefault="00B617C4" w:rsidP="00B617C4">
      <w:pPr>
        <w:spacing w:after="0"/>
        <w:rPr>
          <w:lang w:val="sr-Cyrl-RS"/>
        </w:rPr>
      </w:pPr>
    </w:p>
    <w:p w14:paraId="55E8A6FD" w14:textId="77777777" w:rsidR="005F2E2A" w:rsidRDefault="005F2E2A" w:rsidP="00B617C4">
      <w:pPr>
        <w:spacing w:after="0"/>
        <w:rPr>
          <w:lang w:val="sr-Cyrl-RS"/>
        </w:rPr>
      </w:pPr>
    </w:p>
    <w:p w14:paraId="595B236E" w14:textId="77777777" w:rsidR="005F2E2A" w:rsidRDefault="005F2E2A" w:rsidP="00B617C4">
      <w:pPr>
        <w:spacing w:after="0"/>
        <w:rPr>
          <w:lang w:val="sr-Cyrl-RS"/>
        </w:rPr>
      </w:pPr>
    </w:p>
    <w:p w14:paraId="186B25E7" w14:textId="77777777" w:rsidR="005F2E2A" w:rsidRDefault="005F2E2A" w:rsidP="00B617C4">
      <w:pPr>
        <w:spacing w:after="0"/>
        <w:rPr>
          <w:lang w:val="sr-Cyrl-RS"/>
        </w:rPr>
      </w:pPr>
    </w:p>
    <w:p w14:paraId="6199DAD2" w14:textId="77777777" w:rsidR="005F2E2A" w:rsidRDefault="005F2E2A" w:rsidP="00B617C4">
      <w:pPr>
        <w:spacing w:after="0"/>
        <w:rPr>
          <w:lang w:val="sr-Cyrl-RS"/>
        </w:rPr>
      </w:pPr>
    </w:p>
    <w:p w14:paraId="666C8433" w14:textId="77777777" w:rsidR="0064024D" w:rsidRDefault="0064024D" w:rsidP="00B617C4">
      <w:pPr>
        <w:spacing w:after="0"/>
        <w:rPr>
          <w:lang w:val="sr-Cyrl-RS"/>
        </w:rPr>
      </w:pPr>
    </w:p>
    <w:p w14:paraId="6C189787" w14:textId="77777777" w:rsidR="000271A8" w:rsidRDefault="000271A8" w:rsidP="00F62E86">
      <w:pPr>
        <w:tabs>
          <w:tab w:val="left" w:pos="6028"/>
        </w:tabs>
        <w:autoSpaceDE w:val="0"/>
        <w:autoSpaceDN w:val="0"/>
        <w:adjustRightInd w:val="0"/>
        <w:rPr>
          <w:b/>
          <w:szCs w:val="24"/>
          <w:lang w:val="sr-Latn-RS"/>
        </w:rPr>
      </w:pPr>
    </w:p>
    <w:p w14:paraId="067A11AE" w14:textId="77777777" w:rsidR="00C566E9" w:rsidRPr="00027FD4" w:rsidRDefault="00C566E9" w:rsidP="00027FD4">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w:t>
      </w:r>
      <w:r w:rsidR="00027FD4">
        <w:rPr>
          <w:b/>
          <w:szCs w:val="24"/>
          <w:lang w:val="sr-Cyrl-RS"/>
        </w:rPr>
        <w:t>АЦ – ИЗЈАВА О НЕЗАВИСНОЈ ПОНУДИ</w:t>
      </w:r>
    </w:p>
    <w:p w14:paraId="1404E89A" w14:textId="77777777" w:rsidR="00C566E9" w:rsidRPr="00EB1140" w:rsidRDefault="00C566E9" w:rsidP="00C566E9">
      <w:pPr>
        <w:tabs>
          <w:tab w:val="left" w:pos="6028"/>
        </w:tabs>
        <w:autoSpaceDE w:val="0"/>
        <w:autoSpaceDN w:val="0"/>
        <w:adjustRightInd w:val="0"/>
        <w:rPr>
          <w:b/>
          <w:szCs w:val="24"/>
          <w:lang w:val="sr-Latn-RS"/>
        </w:rPr>
      </w:pPr>
    </w:p>
    <w:p w14:paraId="1B5C0BC1"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353B9A3F" w14:textId="77777777" w:rsidR="00C566E9" w:rsidRPr="002734B8" w:rsidRDefault="00C566E9" w:rsidP="00A02D68">
      <w:pPr>
        <w:tabs>
          <w:tab w:val="left" w:pos="6028"/>
        </w:tabs>
        <w:autoSpaceDE w:val="0"/>
        <w:autoSpaceDN w:val="0"/>
        <w:adjustRightInd w:val="0"/>
        <w:rPr>
          <w:bCs/>
          <w:iCs/>
          <w:szCs w:val="24"/>
        </w:rPr>
      </w:pPr>
    </w:p>
    <w:p w14:paraId="4A992007"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6F6E8EC5" w14:textId="77777777" w:rsidR="00C566E9" w:rsidRPr="00EB1140" w:rsidRDefault="00C566E9" w:rsidP="00C566E9">
      <w:pPr>
        <w:tabs>
          <w:tab w:val="left" w:pos="6028"/>
        </w:tabs>
        <w:autoSpaceDE w:val="0"/>
        <w:autoSpaceDN w:val="0"/>
        <w:adjustRightInd w:val="0"/>
        <w:ind w:left="360"/>
        <w:rPr>
          <w:bCs/>
          <w:iCs/>
          <w:szCs w:val="24"/>
          <w:lang w:val="sr-Cyrl-RS"/>
        </w:rPr>
      </w:pPr>
    </w:p>
    <w:p w14:paraId="7F6820C9"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58BEBDB9"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2881420B" w14:textId="77777777" w:rsidR="00C566E9" w:rsidRPr="00EB1140" w:rsidRDefault="00C566E9" w:rsidP="00C566E9">
      <w:pPr>
        <w:tabs>
          <w:tab w:val="left" w:pos="6028"/>
        </w:tabs>
        <w:autoSpaceDE w:val="0"/>
        <w:autoSpaceDN w:val="0"/>
        <w:adjustRightInd w:val="0"/>
        <w:ind w:left="360"/>
        <w:rPr>
          <w:bCs/>
          <w:iCs/>
          <w:szCs w:val="24"/>
          <w:lang w:val="sr-Cyrl-RS"/>
        </w:rPr>
      </w:pPr>
    </w:p>
    <w:p w14:paraId="01CF5FB0" w14:textId="77777777" w:rsidR="00C566E9" w:rsidRPr="00EB1140" w:rsidRDefault="00C566E9" w:rsidP="00C566E9">
      <w:pPr>
        <w:tabs>
          <w:tab w:val="left" w:pos="6028"/>
        </w:tabs>
        <w:autoSpaceDE w:val="0"/>
        <w:autoSpaceDN w:val="0"/>
        <w:adjustRightInd w:val="0"/>
        <w:ind w:left="360"/>
        <w:rPr>
          <w:bCs/>
          <w:iCs/>
          <w:szCs w:val="24"/>
          <w:lang w:val="sr-Cyrl-RS"/>
        </w:rPr>
      </w:pPr>
    </w:p>
    <w:p w14:paraId="0B96A58D"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2D59D80F"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6AC28D01"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44A860F4" w14:textId="77777777" w:rsidR="00C566E9" w:rsidRPr="00EB1140" w:rsidRDefault="00C566E9" w:rsidP="00C566E9">
      <w:pPr>
        <w:tabs>
          <w:tab w:val="left" w:pos="6028"/>
        </w:tabs>
        <w:autoSpaceDE w:val="0"/>
        <w:autoSpaceDN w:val="0"/>
        <w:adjustRightInd w:val="0"/>
        <w:ind w:left="360"/>
        <w:rPr>
          <w:b/>
          <w:bCs/>
          <w:iCs/>
          <w:szCs w:val="24"/>
          <w:lang w:val="sr-Cyrl-RS"/>
        </w:rPr>
      </w:pPr>
    </w:p>
    <w:p w14:paraId="0A9C3CEC"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6D9D9C4" w14:textId="77777777" w:rsidR="00B617C4" w:rsidRDefault="00B617C4">
      <w:pPr>
        <w:rPr>
          <w:lang w:val="sr-Latn-RS"/>
        </w:rPr>
      </w:pPr>
    </w:p>
    <w:p w14:paraId="0E83F83E" w14:textId="77777777" w:rsidR="009F229F" w:rsidRDefault="009F229F">
      <w:pPr>
        <w:rPr>
          <w:lang w:val="sr-Latn-RS"/>
        </w:rPr>
      </w:pPr>
    </w:p>
    <w:p w14:paraId="77D7134C" w14:textId="77777777" w:rsidR="009F229F" w:rsidRDefault="009F229F">
      <w:pPr>
        <w:rPr>
          <w:lang w:val="sr-Latn-RS"/>
        </w:rPr>
      </w:pPr>
    </w:p>
    <w:p w14:paraId="110C5455" w14:textId="77777777" w:rsidR="009F229F" w:rsidRDefault="009F229F">
      <w:pPr>
        <w:rPr>
          <w:lang w:val="sr-Latn-RS"/>
        </w:rPr>
      </w:pPr>
    </w:p>
    <w:p w14:paraId="210BEEF6" w14:textId="77777777" w:rsidR="009F229F" w:rsidRDefault="009F229F">
      <w:pPr>
        <w:rPr>
          <w:lang w:val="sr-Latn-RS"/>
        </w:rPr>
      </w:pPr>
    </w:p>
    <w:p w14:paraId="61DB220A" w14:textId="77777777" w:rsidR="00027FD4" w:rsidRDefault="00027FD4">
      <w:pPr>
        <w:rPr>
          <w:lang w:val="sr-Latn-RS"/>
        </w:rPr>
      </w:pPr>
    </w:p>
    <w:p w14:paraId="2EB5CF32" w14:textId="77777777" w:rsidR="00027FD4" w:rsidRDefault="00027FD4">
      <w:pPr>
        <w:rPr>
          <w:lang w:val="sr-Latn-RS"/>
        </w:rPr>
      </w:pPr>
    </w:p>
    <w:p w14:paraId="0FDA8AC8" w14:textId="77777777" w:rsidR="009F229F" w:rsidRDefault="009F229F">
      <w:pPr>
        <w:rPr>
          <w:lang w:val="sr-Latn-RS"/>
        </w:rPr>
      </w:pPr>
    </w:p>
    <w:p w14:paraId="4E0AD76C" w14:textId="77777777" w:rsidR="009F229F" w:rsidRPr="00EB1140" w:rsidRDefault="009F229F" w:rsidP="00C71235">
      <w:pPr>
        <w:spacing w:after="0"/>
        <w:jc w:val="center"/>
        <w:rPr>
          <w:b/>
          <w:bCs/>
          <w:iCs/>
          <w:szCs w:val="24"/>
          <w:lang w:val="sr-Cyrl-RS"/>
        </w:rPr>
      </w:pPr>
      <w:r w:rsidRPr="00EB1140">
        <w:rPr>
          <w:b/>
          <w:bCs/>
          <w:iCs/>
          <w:szCs w:val="24"/>
        </w:rPr>
        <w:t>IX</w:t>
      </w:r>
      <w:r w:rsidR="00D57CDB">
        <w:rPr>
          <w:b/>
          <w:bCs/>
          <w:iCs/>
          <w:szCs w:val="24"/>
        </w:rPr>
        <w:t>/1</w:t>
      </w:r>
      <w:r w:rsidRPr="00EB1140">
        <w:rPr>
          <w:b/>
          <w:bCs/>
          <w:iCs/>
          <w:szCs w:val="24"/>
          <w:lang w:val="sr-Cyrl-RS"/>
        </w:rPr>
        <w:t xml:space="preserve">   ОБРАЗАЦ ИЗЈАВЕ О ОБАВЕЗАМА ПОНУЂАЧА НА ОСНОВУ </w:t>
      </w:r>
    </w:p>
    <w:p w14:paraId="10F72FFD" w14:textId="77777777" w:rsidR="009F229F" w:rsidRPr="00EB1140" w:rsidRDefault="009F229F" w:rsidP="009F229F">
      <w:pPr>
        <w:jc w:val="center"/>
        <w:rPr>
          <w:szCs w:val="24"/>
        </w:rPr>
      </w:pPr>
      <w:r w:rsidRPr="00EB1140">
        <w:rPr>
          <w:b/>
          <w:bCs/>
          <w:iCs/>
          <w:szCs w:val="24"/>
        </w:rPr>
        <w:t xml:space="preserve">ЧЛ. 75. СТАВ 2. ЗЈН </w:t>
      </w:r>
    </w:p>
    <w:p w14:paraId="75F8CA02" w14:textId="77777777" w:rsidR="009F229F" w:rsidRPr="00EB1140" w:rsidRDefault="009F229F" w:rsidP="009F229F">
      <w:pPr>
        <w:tabs>
          <w:tab w:val="left" w:pos="6028"/>
        </w:tabs>
        <w:autoSpaceDE w:val="0"/>
        <w:autoSpaceDN w:val="0"/>
        <w:adjustRightInd w:val="0"/>
        <w:rPr>
          <w:bCs/>
          <w:iCs/>
          <w:szCs w:val="24"/>
          <w:lang w:val="sr-Cyrl-RS"/>
        </w:rPr>
      </w:pPr>
    </w:p>
    <w:p w14:paraId="646AAB68" w14:textId="77777777" w:rsidR="009F229F" w:rsidRPr="00EB1140" w:rsidRDefault="009F229F" w:rsidP="009F229F">
      <w:pPr>
        <w:tabs>
          <w:tab w:val="left" w:pos="6028"/>
        </w:tabs>
        <w:autoSpaceDE w:val="0"/>
        <w:autoSpaceDN w:val="0"/>
        <w:adjustRightInd w:val="0"/>
        <w:rPr>
          <w:bCs/>
          <w:iCs/>
          <w:szCs w:val="24"/>
          <w:lang w:val="sr-Cyrl-RS"/>
        </w:rPr>
      </w:pPr>
    </w:p>
    <w:p w14:paraId="6B3E9835"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5B622AE1"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6013DCDE"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50D1666" w14:textId="77777777" w:rsidR="009F229F" w:rsidRPr="00EB1140" w:rsidRDefault="009F229F" w:rsidP="009F229F">
      <w:pPr>
        <w:tabs>
          <w:tab w:val="left" w:pos="6028"/>
        </w:tabs>
        <w:autoSpaceDE w:val="0"/>
        <w:autoSpaceDN w:val="0"/>
        <w:adjustRightInd w:val="0"/>
        <w:ind w:left="360"/>
        <w:rPr>
          <w:bCs/>
          <w:iCs/>
          <w:szCs w:val="24"/>
          <w:lang w:val="sr-Cyrl-RS"/>
        </w:rPr>
      </w:pPr>
    </w:p>
    <w:p w14:paraId="12213A86" w14:textId="77777777" w:rsidR="009F229F" w:rsidRPr="00EB1140" w:rsidRDefault="009F229F" w:rsidP="009F229F">
      <w:pPr>
        <w:tabs>
          <w:tab w:val="left" w:pos="6028"/>
        </w:tabs>
        <w:autoSpaceDE w:val="0"/>
        <w:autoSpaceDN w:val="0"/>
        <w:adjustRightInd w:val="0"/>
        <w:rPr>
          <w:bCs/>
          <w:iCs/>
          <w:szCs w:val="24"/>
          <w:lang w:val="sr-Cyrl-CS"/>
        </w:rPr>
      </w:pPr>
    </w:p>
    <w:p w14:paraId="1FCED6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5D0FC827" w14:textId="77777777" w:rsidR="009F229F" w:rsidRPr="00EB1140" w:rsidRDefault="009F229F" w:rsidP="009F229F">
      <w:pPr>
        <w:tabs>
          <w:tab w:val="left" w:pos="6028"/>
        </w:tabs>
        <w:autoSpaceDE w:val="0"/>
        <w:autoSpaceDN w:val="0"/>
        <w:adjustRightInd w:val="0"/>
        <w:ind w:left="360"/>
        <w:rPr>
          <w:bCs/>
          <w:iCs/>
          <w:szCs w:val="24"/>
          <w:lang w:val="sr-Cyrl-CS"/>
        </w:rPr>
      </w:pPr>
    </w:p>
    <w:p w14:paraId="417E574F"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26E8550E" w14:textId="77777777" w:rsidR="009F229F" w:rsidRPr="00EB1140" w:rsidRDefault="009F229F" w:rsidP="009F229F">
      <w:pPr>
        <w:tabs>
          <w:tab w:val="left" w:pos="6028"/>
        </w:tabs>
        <w:autoSpaceDE w:val="0"/>
        <w:autoSpaceDN w:val="0"/>
        <w:adjustRightInd w:val="0"/>
        <w:ind w:left="360"/>
        <w:rPr>
          <w:b/>
          <w:bCs/>
          <w:iCs/>
          <w:szCs w:val="24"/>
          <w:lang w:val="sr-Cyrl-CS"/>
        </w:rPr>
      </w:pPr>
    </w:p>
    <w:p w14:paraId="3A13CE62" w14:textId="77777777" w:rsidR="009F229F" w:rsidRPr="00D57CDB" w:rsidRDefault="009F229F" w:rsidP="00330233">
      <w:pPr>
        <w:tabs>
          <w:tab w:val="left" w:pos="6028"/>
        </w:tabs>
        <w:autoSpaceDE w:val="0"/>
        <w:autoSpaceDN w:val="0"/>
        <w:adjustRightInd w:val="0"/>
        <w:rPr>
          <w:b/>
          <w:bCs/>
          <w:iCs/>
          <w:szCs w:val="24"/>
          <w:lang w:val="sr-Latn-RS"/>
        </w:rPr>
      </w:pPr>
    </w:p>
    <w:p w14:paraId="24E14657" w14:textId="77777777" w:rsidR="009F229F" w:rsidRPr="00EB1140" w:rsidRDefault="009F229F" w:rsidP="009F229F">
      <w:pPr>
        <w:tabs>
          <w:tab w:val="left" w:pos="6028"/>
        </w:tabs>
        <w:autoSpaceDE w:val="0"/>
        <w:autoSpaceDN w:val="0"/>
        <w:adjustRightInd w:val="0"/>
        <w:ind w:left="360"/>
        <w:rPr>
          <w:b/>
          <w:bCs/>
          <w:iCs/>
          <w:szCs w:val="24"/>
          <w:lang w:val="sr-Cyrl-CS"/>
        </w:rPr>
      </w:pPr>
    </w:p>
    <w:p w14:paraId="71544F0B"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A695839"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466A6D08"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8B670D">
        <w:rPr>
          <w:rFonts w:eastAsia="TimesNewRomanPS-BoldMT"/>
          <w:b/>
          <w:bCs/>
          <w:iCs/>
          <w:szCs w:val="24"/>
          <w:lang w:val="sr-Cyrl-RS"/>
        </w:rPr>
        <w:t xml:space="preserve">                                    </w:t>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E59C14" w14:textId="77777777" w:rsidR="009F229F" w:rsidRPr="00EB1140" w:rsidRDefault="009F229F" w:rsidP="009F229F">
      <w:pPr>
        <w:tabs>
          <w:tab w:val="left" w:pos="6028"/>
        </w:tabs>
        <w:autoSpaceDE w:val="0"/>
        <w:autoSpaceDN w:val="0"/>
        <w:adjustRightInd w:val="0"/>
        <w:ind w:left="360"/>
        <w:rPr>
          <w:b/>
          <w:bCs/>
          <w:iCs/>
          <w:szCs w:val="24"/>
          <w:lang w:val="sr-Cyrl-CS"/>
        </w:rPr>
      </w:pPr>
    </w:p>
    <w:p w14:paraId="32A192BE"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7B875704"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1222260C"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431A5BEC" w14:textId="77777777" w:rsidR="009F229F" w:rsidRDefault="009F229F">
      <w:pPr>
        <w:rPr>
          <w:lang w:val="sr-Latn-RS"/>
        </w:rPr>
      </w:pPr>
    </w:p>
    <w:p w14:paraId="65454419" w14:textId="77777777" w:rsidR="00D57CDB" w:rsidRDefault="00D57CDB">
      <w:pPr>
        <w:rPr>
          <w:lang w:val="sr-Latn-RS"/>
        </w:rPr>
      </w:pPr>
    </w:p>
    <w:p w14:paraId="2D526B58" w14:textId="77777777" w:rsidR="00D57CDB" w:rsidRDefault="00D57CDB" w:rsidP="00D57CDB">
      <w:pPr>
        <w:jc w:val="center"/>
        <w:rPr>
          <w:b/>
          <w:bCs/>
          <w:iCs/>
          <w:szCs w:val="24"/>
        </w:rPr>
      </w:pPr>
    </w:p>
    <w:p w14:paraId="4DECD6E6" w14:textId="77777777" w:rsidR="00D57CDB" w:rsidRPr="00EB1140" w:rsidRDefault="00D57CDB" w:rsidP="002D3AE4">
      <w:pPr>
        <w:spacing w:after="0"/>
        <w:jc w:val="center"/>
        <w:rPr>
          <w:b/>
          <w:bCs/>
          <w:iCs/>
          <w:szCs w:val="24"/>
          <w:lang w:val="sr-Cyrl-RS"/>
        </w:rPr>
      </w:pPr>
      <w:r w:rsidRPr="00EB1140">
        <w:rPr>
          <w:b/>
          <w:bCs/>
          <w:iCs/>
          <w:szCs w:val="24"/>
        </w:rPr>
        <w:t>IX</w:t>
      </w:r>
      <w:r>
        <w:rPr>
          <w:b/>
          <w:bCs/>
          <w:iCs/>
          <w:szCs w:val="24"/>
        </w:rPr>
        <w:t>/2</w:t>
      </w:r>
      <w:r w:rsidRPr="00EB1140">
        <w:rPr>
          <w:b/>
          <w:bCs/>
          <w:iCs/>
          <w:szCs w:val="24"/>
          <w:lang w:val="sr-Cyrl-RS"/>
        </w:rPr>
        <w:t xml:space="preserve">   ОБРАЗАЦ ИЗЈАВЕ О ОБАВЕЗАМА ПОНУЂАЧА НА ОСНОВУ </w:t>
      </w:r>
    </w:p>
    <w:p w14:paraId="11FD1DC8" w14:textId="77777777" w:rsidR="00D57CDB" w:rsidRPr="00EB1140" w:rsidRDefault="00D57CDB" w:rsidP="00D57CDB">
      <w:pPr>
        <w:jc w:val="center"/>
        <w:rPr>
          <w:szCs w:val="24"/>
        </w:rPr>
      </w:pPr>
      <w:r w:rsidRPr="00EB1140">
        <w:rPr>
          <w:b/>
          <w:bCs/>
          <w:iCs/>
          <w:szCs w:val="24"/>
        </w:rPr>
        <w:t xml:space="preserve">ЧЛ. 75. СТАВ 2. ЗЈН </w:t>
      </w:r>
    </w:p>
    <w:p w14:paraId="366C4E89" w14:textId="77777777" w:rsidR="00D57CDB" w:rsidRPr="00EB1140" w:rsidRDefault="00D57CDB" w:rsidP="00D57CDB">
      <w:pPr>
        <w:tabs>
          <w:tab w:val="left" w:pos="6028"/>
        </w:tabs>
        <w:autoSpaceDE w:val="0"/>
        <w:autoSpaceDN w:val="0"/>
        <w:adjustRightInd w:val="0"/>
        <w:rPr>
          <w:bCs/>
          <w:iCs/>
          <w:szCs w:val="24"/>
          <w:lang w:val="sr-Cyrl-RS"/>
        </w:rPr>
      </w:pPr>
    </w:p>
    <w:p w14:paraId="740D9F2E" w14:textId="77777777" w:rsidR="00D57CDB" w:rsidRPr="00EB1140" w:rsidRDefault="00D57CDB" w:rsidP="00D57CDB">
      <w:pPr>
        <w:tabs>
          <w:tab w:val="left" w:pos="6028"/>
        </w:tabs>
        <w:autoSpaceDE w:val="0"/>
        <w:autoSpaceDN w:val="0"/>
        <w:adjustRightInd w:val="0"/>
        <w:rPr>
          <w:bCs/>
          <w:iCs/>
          <w:szCs w:val="24"/>
          <w:lang w:val="sr-Cyrl-RS"/>
        </w:rPr>
      </w:pPr>
    </w:p>
    <w:p w14:paraId="49A09781"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0E10A01"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4498F8C"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514B6C3" w14:textId="77777777" w:rsidR="00D57CDB" w:rsidRPr="00EB1140" w:rsidRDefault="00D57CDB" w:rsidP="00D57CDB">
      <w:pPr>
        <w:tabs>
          <w:tab w:val="left" w:pos="6028"/>
        </w:tabs>
        <w:autoSpaceDE w:val="0"/>
        <w:autoSpaceDN w:val="0"/>
        <w:adjustRightInd w:val="0"/>
        <w:ind w:left="360"/>
        <w:rPr>
          <w:bCs/>
          <w:iCs/>
          <w:szCs w:val="24"/>
          <w:lang w:val="sr-Cyrl-RS"/>
        </w:rPr>
      </w:pPr>
    </w:p>
    <w:p w14:paraId="16B44CEE" w14:textId="77777777" w:rsidR="00D57CDB" w:rsidRPr="00EB1140" w:rsidRDefault="00D57CDB" w:rsidP="00D57CDB">
      <w:pPr>
        <w:tabs>
          <w:tab w:val="left" w:pos="6028"/>
        </w:tabs>
        <w:autoSpaceDE w:val="0"/>
        <w:autoSpaceDN w:val="0"/>
        <w:adjustRightInd w:val="0"/>
        <w:rPr>
          <w:bCs/>
          <w:iCs/>
          <w:szCs w:val="24"/>
          <w:lang w:val="sr-Cyrl-CS"/>
        </w:rPr>
      </w:pPr>
    </w:p>
    <w:p w14:paraId="1DF80421"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4EC32C45"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0863B71" w14:textId="77777777" w:rsidR="002B4567" w:rsidRPr="002B4567" w:rsidRDefault="002B4567" w:rsidP="00D57CDB">
      <w:pPr>
        <w:tabs>
          <w:tab w:val="left" w:pos="6028"/>
        </w:tabs>
        <w:autoSpaceDE w:val="0"/>
        <w:autoSpaceDN w:val="0"/>
        <w:adjustRightInd w:val="0"/>
        <w:rPr>
          <w:b/>
          <w:bCs/>
          <w:iCs/>
          <w:szCs w:val="24"/>
          <w:lang w:val="sr-Cyrl-RS"/>
        </w:rPr>
      </w:pPr>
    </w:p>
    <w:p w14:paraId="28A338DE" w14:textId="77777777" w:rsidR="00D57CDB" w:rsidRPr="00EB1140" w:rsidRDefault="00D57CDB" w:rsidP="00D57CDB">
      <w:pPr>
        <w:tabs>
          <w:tab w:val="left" w:pos="6028"/>
        </w:tabs>
        <w:autoSpaceDE w:val="0"/>
        <w:autoSpaceDN w:val="0"/>
        <w:adjustRightInd w:val="0"/>
        <w:ind w:left="360"/>
        <w:rPr>
          <w:b/>
          <w:bCs/>
          <w:iCs/>
          <w:szCs w:val="24"/>
          <w:lang w:val="sr-Cyrl-CS"/>
        </w:rPr>
      </w:pPr>
    </w:p>
    <w:p w14:paraId="18C955D2"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7EEE2377"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10D385B1"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1DBC9BB6" w14:textId="77777777" w:rsidR="00D57CDB" w:rsidRPr="00EB1140" w:rsidRDefault="00D57CDB" w:rsidP="00D57CDB">
      <w:pPr>
        <w:tabs>
          <w:tab w:val="left" w:pos="6028"/>
        </w:tabs>
        <w:autoSpaceDE w:val="0"/>
        <w:autoSpaceDN w:val="0"/>
        <w:adjustRightInd w:val="0"/>
        <w:ind w:left="360"/>
        <w:rPr>
          <w:b/>
          <w:bCs/>
          <w:iCs/>
          <w:szCs w:val="24"/>
          <w:lang w:val="sr-Cyrl-CS"/>
        </w:rPr>
      </w:pPr>
    </w:p>
    <w:p w14:paraId="67AE68BC"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28F4E969"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56AB3750"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175CD8F" w14:textId="77777777" w:rsidR="00D57CDB" w:rsidRPr="004B26B1" w:rsidRDefault="00D57CDB" w:rsidP="00D57CDB">
      <w:pPr>
        <w:rPr>
          <w:lang w:val="sr-Latn-RS"/>
        </w:rPr>
      </w:pPr>
    </w:p>
    <w:p w14:paraId="1F5BA418" w14:textId="77777777" w:rsidR="00D57CDB" w:rsidRDefault="00D57CDB">
      <w:pPr>
        <w:rPr>
          <w:lang w:val="sr-Latn-RS"/>
        </w:rPr>
      </w:pPr>
    </w:p>
    <w:p w14:paraId="19B2E897" w14:textId="77777777" w:rsidR="00C250B7" w:rsidRDefault="00C250B7">
      <w:pPr>
        <w:rPr>
          <w:lang w:val="sr-Latn-RS"/>
        </w:rPr>
      </w:pPr>
    </w:p>
    <w:p w14:paraId="7F91ACD9" w14:textId="77777777" w:rsidR="00C250B7" w:rsidRDefault="00C250B7">
      <w:pPr>
        <w:rPr>
          <w:lang w:val="sr-Latn-RS"/>
        </w:rPr>
      </w:pPr>
    </w:p>
    <w:p w14:paraId="12A10E0A" w14:textId="7777777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14:paraId="47A4419E"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037615C8"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642E42CA"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5DC534DE"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6EAF6836" w14:textId="77777777" w:rsidTr="00F937B2">
        <w:tc>
          <w:tcPr>
            <w:tcW w:w="806" w:type="dxa"/>
          </w:tcPr>
          <w:p w14:paraId="718A21A8" w14:textId="77777777" w:rsidR="00A23B75" w:rsidRPr="00EB1140" w:rsidRDefault="00A23B75" w:rsidP="00F937B2">
            <w:pPr>
              <w:autoSpaceDE w:val="0"/>
              <w:autoSpaceDN w:val="0"/>
              <w:adjustRightInd w:val="0"/>
              <w:jc w:val="center"/>
              <w:rPr>
                <w:b/>
                <w:bCs/>
                <w:iCs/>
                <w:szCs w:val="24"/>
              </w:rPr>
            </w:pPr>
          </w:p>
        </w:tc>
        <w:tc>
          <w:tcPr>
            <w:tcW w:w="3944" w:type="dxa"/>
          </w:tcPr>
          <w:p w14:paraId="5B3A1148" w14:textId="77777777" w:rsidR="00A23B75" w:rsidRPr="00EB1140" w:rsidRDefault="00A23B75" w:rsidP="00F937B2">
            <w:pPr>
              <w:autoSpaceDE w:val="0"/>
              <w:autoSpaceDN w:val="0"/>
              <w:adjustRightInd w:val="0"/>
              <w:jc w:val="center"/>
              <w:rPr>
                <w:b/>
                <w:bCs/>
                <w:iCs/>
                <w:szCs w:val="24"/>
              </w:rPr>
            </w:pPr>
          </w:p>
          <w:p w14:paraId="5DB5DCAF"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24E00423" w14:textId="77777777" w:rsidR="00A23B75" w:rsidRPr="00EB1140" w:rsidRDefault="00A23B75" w:rsidP="00F937B2">
            <w:pPr>
              <w:autoSpaceDE w:val="0"/>
              <w:autoSpaceDN w:val="0"/>
              <w:adjustRightInd w:val="0"/>
              <w:jc w:val="center"/>
              <w:rPr>
                <w:b/>
                <w:bCs/>
                <w:iCs/>
                <w:szCs w:val="24"/>
              </w:rPr>
            </w:pPr>
          </w:p>
          <w:p w14:paraId="410B6F08"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27ACCD38" w14:textId="77777777" w:rsidTr="00F937B2">
        <w:tc>
          <w:tcPr>
            <w:tcW w:w="806" w:type="dxa"/>
          </w:tcPr>
          <w:p w14:paraId="5A3DC572"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ECC7A90" w14:textId="77777777" w:rsidR="00A23B75" w:rsidRPr="00EB1140" w:rsidRDefault="00A23B75" w:rsidP="00A043C8">
            <w:pPr>
              <w:autoSpaceDE w:val="0"/>
              <w:autoSpaceDN w:val="0"/>
              <w:adjustRightInd w:val="0"/>
              <w:rPr>
                <w:bCs/>
                <w:iCs/>
                <w:szCs w:val="24"/>
              </w:rPr>
            </w:pPr>
          </w:p>
        </w:tc>
        <w:tc>
          <w:tcPr>
            <w:tcW w:w="4140" w:type="dxa"/>
          </w:tcPr>
          <w:p w14:paraId="5586991D" w14:textId="77777777" w:rsidR="00A23B75" w:rsidRPr="00EB1140" w:rsidRDefault="00A23B75" w:rsidP="00F937B2">
            <w:pPr>
              <w:autoSpaceDE w:val="0"/>
              <w:autoSpaceDN w:val="0"/>
              <w:adjustRightInd w:val="0"/>
              <w:jc w:val="center"/>
              <w:rPr>
                <w:bCs/>
                <w:iCs/>
                <w:szCs w:val="24"/>
              </w:rPr>
            </w:pPr>
          </w:p>
        </w:tc>
      </w:tr>
      <w:tr w:rsidR="00A23B75" w:rsidRPr="00EB1140" w14:paraId="299C52DB" w14:textId="77777777" w:rsidTr="00F937B2">
        <w:tc>
          <w:tcPr>
            <w:tcW w:w="806" w:type="dxa"/>
          </w:tcPr>
          <w:p w14:paraId="2B49B576"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45C33AB8" w14:textId="77777777" w:rsidR="00A23B75" w:rsidRPr="00EB1140" w:rsidRDefault="00A23B75" w:rsidP="00F937B2">
            <w:pPr>
              <w:autoSpaceDE w:val="0"/>
              <w:autoSpaceDN w:val="0"/>
              <w:adjustRightInd w:val="0"/>
              <w:jc w:val="center"/>
              <w:rPr>
                <w:bCs/>
                <w:iCs/>
                <w:szCs w:val="24"/>
              </w:rPr>
            </w:pPr>
          </w:p>
        </w:tc>
        <w:tc>
          <w:tcPr>
            <w:tcW w:w="4140" w:type="dxa"/>
          </w:tcPr>
          <w:p w14:paraId="6DB0904A" w14:textId="77777777" w:rsidR="00A23B75" w:rsidRPr="00EB1140" w:rsidRDefault="00A23B75" w:rsidP="00F937B2">
            <w:pPr>
              <w:autoSpaceDE w:val="0"/>
              <w:autoSpaceDN w:val="0"/>
              <w:adjustRightInd w:val="0"/>
              <w:jc w:val="center"/>
              <w:rPr>
                <w:bCs/>
                <w:iCs/>
                <w:szCs w:val="24"/>
              </w:rPr>
            </w:pPr>
          </w:p>
        </w:tc>
      </w:tr>
      <w:tr w:rsidR="00A23B75" w:rsidRPr="00EB1140" w14:paraId="09E77C3D" w14:textId="77777777" w:rsidTr="00F937B2">
        <w:tc>
          <w:tcPr>
            <w:tcW w:w="806" w:type="dxa"/>
          </w:tcPr>
          <w:p w14:paraId="6D236BA8"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2E5EC8B" w14:textId="77777777" w:rsidR="00A23B75" w:rsidRPr="00EB1140" w:rsidRDefault="00A23B75" w:rsidP="00BB6DF1">
            <w:pPr>
              <w:autoSpaceDE w:val="0"/>
              <w:autoSpaceDN w:val="0"/>
              <w:adjustRightInd w:val="0"/>
              <w:spacing w:after="0"/>
              <w:jc w:val="center"/>
              <w:rPr>
                <w:bCs/>
                <w:iCs/>
                <w:szCs w:val="24"/>
              </w:rPr>
            </w:pPr>
          </w:p>
        </w:tc>
        <w:tc>
          <w:tcPr>
            <w:tcW w:w="4140" w:type="dxa"/>
          </w:tcPr>
          <w:p w14:paraId="49B0422C" w14:textId="77777777" w:rsidR="00A23B75" w:rsidRPr="00EB1140" w:rsidRDefault="00A23B75" w:rsidP="00F937B2">
            <w:pPr>
              <w:autoSpaceDE w:val="0"/>
              <w:autoSpaceDN w:val="0"/>
              <w:adjustRightInd w:val="0"/>
              <w:jc w:val="center"/>
              <w:rPr>
                <w:bCs/>
                <w:iCs/>
                <w:szCs w:val="24"/>
              </w:rPr>
            </w:pPr>
          </w:p>
        </w:tc>
      </w:tr>
      <w:tr w:rsidR="00A23B75" w:rsidRPr="00EB1140" w14:paraId="1EA1A705" w14:textId="77777777" w:rsidTr="00F937B2">
        <w:tc>
          <w:tcPr>
            <w:tcW w:w="806" w:type="dxa"/>
          </w:tcPr>
          <w:p w14:paraId="1095EA02"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23F0AE4" w14:textId="77777777" w:rsidR="00A23B75" w:rsidRPr="00EB1140" w:rsidRDefault="00A23B75" w:rsidP="00BB6DF1">
            <w:pPr>
              <w:autoSpaceDE w:val="0"/>
              <w:autoSpaceDN w:val="0"/>
              <w:adjustRightInd w:val="0"/>
              <w:spacing w:after="0"/>
              <w:jc w:val="center"/>
              <w:rPr>
                <w:bCs/>
                <w:iCs/>
                <w:szCs w:val="24"/>
              </w:rPr>
            </w:pPr>
          </w:p>
        </w:tc>
        <w:tc>
          <w:tcPr>
            <w:tcW w:w="4140" w:type="dxa"/>
          </w:tcPr>
          <w:p w14:paraId="2791C790" w14:textId="77777777" w:rsidR="00A23B75" w:rsidRPr="00EB1140" w:rsidRDefault="00A23B75" w:rsidP="00F937B2">
            <w:pPr>
              <w:autoSpaceDE w:val="0"/>
              <w:autoSpaceDN w:val="0"/>
              <w:adjustRightInd w:val="0"/>
              <w:jc w:val="center"/>
              <w:rPr>
                <w:bCs/>
                <w:iCs/>
                <w:szCs w:val="24"/>
              </w:rPr>
            </w:pPr>
          </w:p>
        </w:tc>
      </w:tr>
      <w:tr w:rsidR="00A23B75" w:rsidRPr="00EB1140" w14:paraId="502F9164" w14:textId="77777777" w:rsidTr="00F937B2">
        <w:tc>
          <w:tcPr>
            <w:tcW w:w="806" w:type="dxa"/>
            <w:tcBorders>
              <w:right w:val="nil"/>
            </w:tcBorders>
          </w:tcPr>
          <w:p w14:paraId="3A913E23"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71099DF4" w14:textId="77777777" w:rsidR="00A23B75" w:rsidRPr="00EB1140" w:rsidRDefault="00A23B75" w:rsidP="00F937B2">
            <w:pPr>
              <w:autoSpaceDE w:val="0"/>
              <w:autoSpaceDN w:val="0"/>
              <w:adjustRightInd w:val="0"/>
              <w:jc w:val="center"/>
              <w:rPr>
                <w:bCs/>
                <w:iCs/>
                <w:szCs w:val="24"/>
              </w:rPr>
            </w:pPr>
          </w:p>
        </w:tc>
        <w:tc>
          <w:tcPr>
            <w:tcW w:w="4140" w:type="dxa"/>
          </w:tcPr>
          <w:p w14:paraId="18FD804C" w14:textId="77777777" w:rsidR="00A23B75" w:rsidRPr="00EB1140" w:rsidRDefault="00A23B75" w:rsidP="00F937B2">
            <w:pPr>
              <w:autoSpaceDE w:val="0"/>
              <w:autoSpaceDN w:val="0"/>
              <w:adjustRightInd w:val="0"/>
              <w:jc w:val="center"/>
              <w:rPr>
                <w:bCs/>
                <w:iCs/>
                <w:szCs w:val="24"/>
              </w:rPr>
            </w:pPr>
          </w:p>
        </w:tc>
      </w:tr>
    </w:tbl>
    <w:p w14:paraId="4BE9827E" w14:textId="77777777" w:rsidR="00A23B75" w:rsidRPr="00E85F1B" w:rsidRDefault="00A23B75" w:rsidP="00A23B75">
      <w:pPr>
        <w:autoSpaceDE w:val="0"/>
        <w:autoSpaceDN w:val="0"/>
        <w:adjustRightInd w:val="0"/>
        <w:rPr>
          <w:b/>
          <w:bCs/>
          <w:iCs/>
          <w:szCs w:val="24"/>
          <w:lang w:val="sr-Latn-RS"/>
        </w:rPr>
      </w:pPr>
    </w:p>
    <w:p w14:paraId="583FFB75"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299E8F9F"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42F8919D"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4F71F7B" w14:textId="77777777" w:rsidR="00A23B75" w:rsidRPr="00EB1140" w:rsidRDefault="00A23B75" w:rsidP="00A23B75">
      <w:pPr>
        <w:autoSpaceDE w:val="0"/>
        <w:autoSpaceDN w:val="0"/>
        <w:adjustRightInd w:val="0"/>
        <w:rPr>
          <w:rFonts w:eastAsia="TimesNewRomanPS-BoldMT"/>
          <w:b/>
          <w:bCs/>
          <w:iCs/>
          <w:szCs w:val="24"/>
          <w:lang w:val="sr-Cyrl-RS"/>
        </w:rPr>
      </w:pPr>
    </w:p>
    <w:p w14:paraId="277F9DA8"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2641764A" w14:textId="77777777" w:rsidR="00960860" w:rsidRDefault="00960860" w:rsidP="000A60D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szCs w:val="24"/>
          <w:lang w:val="sr-Cyrl-RS"/>
        </w:rPr>
      </w:pPr>
    </w:p>
    <w:p w14:paraId="670DD229" w14:textId="77777777" w:rsidR="00D843D2" w:rsidRDefault="00D843D2" w:rsidP="000A60D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szCs w:val="24"/>
          <w:lang w:val="sr-Cyrl-RS"/>
        </w:rPr>
      </w:pPr>
    </w:p>
    <w:p w14:paraId="18445E9E" w14:textId="77777777" w:rsidR="00D843D2" w:rsidRDefault="00D843D2" w:rsidP="000A60D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Cs w:val="24"/>
          <w:lang w:val="sr-Latn-RS"/>
        </w:rPr>
      </w:pPr>
    </w:p>
    <w:p w14:paraId="3863B88B" w14:textId="77777777" w:rsidR="00D2414F" w:rsidRPr="00EB1140"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CS"/>
        </w:rPr>
      </w:pPr>
      <w:r w:rsidRPr="00EB1140">
        <w:rPr>
          <w:b/>
          <w:szCs w:val="24"/>
          <w:lang w:val="sr-Latn-RS"/>
        </w:rPr>
        <w:t>XI</w:t>
      </w:r>
      <w:r w:rsidRPr="00EB1140">
        <w:rPr>
          <w:b/>
          <w:szCs w:val="24"/>
          <w:lang w:val="sr-Cyrl-RS"/>
        </w:rPr>
        <w:t xml:space="preserve">   </w:t>
      </w:r>
      <w:r w:rsidRPr="00EB1140">
        <w:rPr>
          <w:rFonts w:eastAsia="ヒラギノ角ゴ Pro W3"/>
          <w:b/>
          <w:szCs w:val="24"/>
          <w:lang w:val="sr-Cyrl-RS"/>
        </w:rPr>
        <w:t>МОДЕЛ УГОВОРА</w:t>
      </w:r>
    </w:p>
    <w:p w14:paraId="64AB8728" w14:textId="77777777" w:rsidR="00D2414F" w:rsidRPr="00A740A8" w:rsidRDefault="00D2414F" w:rsidP="00A740A8">
      <w:pPr>
        <w:tabs>
          <w:tab w:val="left" w:pos="1440"/>
        </w:tabs>
        <w:jc w:val="center"/>
        <w:rPr>
          <w:b/>
          <w:bCs/>
          <w:szCs w:val="24"/>
          <w:lang w:val="sr-Cyrl-CS"/>
        </w:rPr>
      </w:pPr>
      <w:r w:rsidRPr="009408E9">
        <w:rPr>
          <w:b/>
          <w:szCs w:val="24"/>
          <w:lang w:val="sr-Cyrl-RS"/>
        </w:rPr>
        <w:t xml:space="preserve">о пружању услуга одржавања </w:t>
      </w:r>
      <w:r w:rsidR="00B672AF">
        <w:rPr>
          <w:b/>
          <w:szCs w:val="24"/>
          <w:lang w:val="sr-Cyrl-RS"/>
        </w:rPr>
        <w:t xml:space="preserve"> и дораде </w:t>
      </w:r>
      <w:r w:rsidRPr="009408E9">
        <w:rPr>
          <w:b/>
          <w:szCs w:val="24"/>
          <w:lang w:val="sr-Cyrl-RS"/>
        </w:rPr>
        <w:t>софтвера за</w:t>
      </w:r>
      <w:r w:rsidR="00B672AF">
        <w:rPr>
          <w:b/>
          <w:szCs w:val="24"/>
          <w:lang w:val="sr-Cyrl-RS"/>
        </w:rPr>
        <w:t>буџетско рачуноводство</w:t>
      </w:r>
      <w:r w:rsidRPr="009408E9">
        <w:rPr>
          <w:b/>
          <w:szCs w:val="24"/>
          <w:lang w:val="sr-Cyrl-CS"/>
        </w:rPr>
        <w:tab/>
      </w:r>
    </w:p>
    <w:p w14:paraId="236D017E" w14:textId="77777777" w:rsidR="00D2414F" w:rsidRPr="00EB1140" w:rsidRDefault="00D2414F" w:rsidP="00D2414F">
      <w:pPr>
        <w:spacing w:before="60" w:after="60"/>
        <w:ind w:firstLine="360"/>
        <w:rPr>
          <w:color w:val="000000"/>
          <w:szCs w:val="24"/>
        </w:rPr>
      </w:pPr>
      <w:r w:rsidRPr="00EB1140">
        <w:rPr>
          <w:color w:val="000000"/>
          <w:szCs w:val="24"/>
        </w:rPr>
        <w:t xml:space="preserve">      Закључен  између уговорних страна:</w:t>
      </w:r>
    </w:p>
    <w:p w14:paraId="27DF1132" w14:textId="77777777" w:rsidR="00D2414F" w:rsidRPr="00EB1140" w:rsidRDefault="00D2414F" w:rsidP="00D2414F">
      <w:pPr>
        <w:spacing w:before="60" w:after="60"/>
        <w:ind w:firstLine="360"/>
        <w:rPr>
          <w:color w:val="000000"/>
          <w:szCs w:val="24"/>
        </w:rPr>
      </w:pPr>
    </w:p>
    <w:p w14:paraId="33A37D83" w14:textId="77777777" w:rsidR="00D2414F" w:rsidRPr="00E53409" w:rsidRDefault="00D2414F" w:rsidP="00D2414F">
      <w:pPr>
        <w:rPr>
          <w:szCs w:val="24"/>
          <w:lang w:val="sr-Cyrl-RS" w:eastAsia="ar-SA"/>
        </w:rPr>
      </w:pPr>
      <w:r>
        <w:rPr>
          <w:rFonts w:eastAsia="Calibri"/>
          <w:b/>
          <w:szCs w:val="24"/>
          <w:lang w:val="sr-Cyrl-CS" w:eastAsia="ar-SA"/>
        </w:rPr>
        <w:t xml:space="preserve">1)  </w:t>
      </w:r>
      <w:r w:rsidRPr="002408E6">
        <w:rPr>
          <w:rFonts w:eastAsia="Calibri"/>
          <w:b/>
          <w:szCs w:val="24"/>
          <w:lang w:val="sr-Cyrl-CS" w:eastAsia="ar-SA"/>
        </w:rPr>
        <w:t>Министарства трговине, туризма и телекомуникација</w:t>
      </w:r>
      <w:r w:rsidRPr="002408E6">
        <w:rPr>
          <w:szCs w:val="24"/>
          <w:lang w:val="sr-Cyrl-CS" w:eastAsia="ar-SA"/>
        </w:rPr>
        <w:t xml:space="preserve">, Београд, Немањина 22-26, које заступа </w:t>
      </w:r>
      <w:r w:rsidRPr="002408E6">
        <w:rPr>
          <w:szCs w:val="24"/>
          <w:lang w:val="sr-Cyrl-RS" w:eastAsia="ar-SA"/>
        </w:rPr>
        <w:t xml:space="preserve">државни секретар Татјана Матић, </w:t>
      </w:r>
      <w:r w:rsidRPr="002812F7">
        <w:rPr>
          <w:rFonts w:eastAsia="Times-Roman"/>
          <w:szCs w:val="24"/>
          <w:lang w:val="sr-Cyrl-CS"/>
        </w:rPr>
        <w:t>по овлашћењу министра</w:t>
      </w:r>
      <w:r w:rsidRPr="002812F7">
        <w:rPr>
          <w:rFonts w:eastAsia="Times-Roman"/>
          <w:szCs w:val="24"/>
          <w:lang w:val="sr-Cyrl-RS"/>
        </w:rPr>
        <w:t xml:space="preserve"> Решење</w:t>
      </w:r>
      <w:r>
        <w:rPr>
          <w:rFonts w:eastAsia="Times-Roman"/>
          <w:szCs w:val="24"/>
          <w:lang w:val="sr-Cyrl-RS"/>
        </w:rPr>
        <w:t>м</w:t>
      </w:r>
      <w:r w:rsidRPr="002812F7">
        <w:rPr>
          <w:rFonts w:eastAsia="Times-Roman"/>
          <w:szCs w:val="24"/>
          <w:lang w:val="sr-Cyrl-CS"/>
        </w:rPr>
        <w:t xml:space="preserve"> бр</w:t>
      </w:r>
      <w:r w:rsidR="00835112">
        <w:rPr>
          <w:rFonts w:eastAsia="Times-Roman"/>
          <w:szCs w:val="24"/>
          <w:lang w:val="sr-Cyrl-RS"/>
        </w:rPr>
        <w:t>. 119-01-77/2016</w:t>
      </w:r>
      <w:r w:rsidRPr="002812F7">
        <w:rPr>
          <w:rFonts w:eastAsia="Times-Roman"/>
          <w:szCs w:val="24"/>
          <w:lang w:val="sr-Cyrl-RS"/>
        </w:rPr>
        <w:t>-02</w:t>
      </w:r>
      <w:r w:rsidRPr="002812F7">
        <w:rPr>
          <w:rFonts w:eastAsia="Times-Roman"/>
          <w:szCs w:val="24"/>
          <w:lang w:val="sr-Cyrl-CS"/>
        </w:rPr>
        <w:t xml:space="preserve"> од </w:t>
      </w:r>
      <w:r w:rsidR="00835112">
        <w:rPr>
          <w:rFonts w:eastAsia="Times-Roman"/>
          <w:szCs w:val="24"/>
          <w:lang w:val="sr-Cyrl-RS"/>
        </w:rPr>
        <w:t>08.04.2016</w:t>
      </w:r>
      <w:r w:rsidRPr="002812F7">
        <w:rPr>
          <w:rFonts w:eastAsia="Times-Roman"/>
          <w:szCs w:val="24"/>
          <w:lang w:val="sr-Cyrl-CS"/>
        </w:rPr>
        <w:t>. године</w:t>
      </w:r>
      <w:r w:rsidRPr="002812F7">
        <w:rPr>
          <w:szCs w:val="24"/>
          <w:lang w:val="sr-Cyrl-CS" w:eastAsia="ar-SA"/>
        </w:rPr>
        <w:t>, ПИБ:</w:t>
      </w:r>
      <w:r w:rsidRPr="002812F7">
        <w:rPr>
          <w:szCs w:val="24"/>
          <w:lang w:val="sr-Cyrl-RS" w:eastAsia="ar-SA"/>
        </w:rPr>
        <w:t xml:space="preserve"> </w:t>
      </w:r>
      <w:r w:rsidRPr="002812F7">
        <w:rPr>
          <w:szCs w:val="24"/>
          <w:lang w:val="sr-Cyrl-CS" w:eastAsia="ar-SA"/>
        </w:rPr>
        <w:t>108508206, матични број:</w:t>
      </w:r>
      <w:r w:rsidRPr="002812F7">
        <w:rPr>
          <w:szCs w:val="24"/>
          <w:lang w:val="sr-Cyrl-RS" w:eastAsia="ar-SA"/>
        </w:rPr>
        <w:t xml:space="preserve"> 178</w:t>
      </w:r>
      <w:r w:rsidRPr="002812F7">
        <w:rPr>
          <w:szCs w:val="24"/>
          <w:lang w:val="sr-Cyrl-CS" w:eastAsia="ar-SA"/>
        </w:rPr>
        <w:t xml:space="preserve">55131 (у даљем тексту: </w:t>
      </w:r>
      <w:r w:rsidRPr="002812F7">
        <w:rPr>
          <w:b/>
          <w:szCs w:val="24"/>
          <w:lang w:val="sr-Cyrl-CS" w:eastAsia="ar-SA"/>
        </w:rPr>
        <w:t>Наручилац</w:t>
      </w:r>
      <w:r w:rsidRPr="002812F7">
        <w:rPr>
          <w:szCs w:val="24"/>
          <w:lang w:val="sr-Cyrl-CS" w:eastAsia="ar-SA"/>
        </w:rPr>
        <w:t>)</w:t>
      </w:r>
      <w:r w:rsidRPr="002812F7">
        <w:rPr>
          <w:szCs w:val="24"/>
          <w:lang w:val="sr-Cyrl-RS" w:eastAsia="ar-SA"/>
        </w:rPr>
        <w:t>,</w:t>
      </w:r>
    </w:p>
    <w:p w14:paraId="2212D5F8" w14:textId="77777777" w:rsidR="00D2414F" w:rsidRPr="00E53409" w:rsidRDefault="00D2414F" w:rsidP="00E53409">
      <w:pPr>
        <w:rPr>
          <w:szCs w:val="24"/>
          <w:lang w:val="sr-Cyrl-RS" w:eastAsia="ar-SA"/>
        </w:rPr>
      </w:pPr>
      <w:r w:rsidRPr="002408E6">
        <w:rPr>
          <w:szCs w:val="24"/>
          <w:lang w:val="sr-Cyrl-CS" w:eastAsia="ar-SA"/>
        </w:rPr>
        <w:t xml:space="preserve">и </w:t>
      </w:r>
    </w:p>
    <w:p w14:paraId="47A75A9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7A4B4857" w14:textId="77777777" w:rsidR="00D2414F" w:rsidRPr="00EB1140" w:rsidRDefault="00D2414F" w:rsidP="00D2414F">
      <w:pPr>
        <w:rPr>
          <w:szCs w:val="24"/>
          <w:lang w:val="sr-Cyrl-RS"/>
        </w:rPr>
      </w:pPr>
    </w:p>
    <w:p w14:paraId="35232A9E"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2126B05D" w14:textId="77777777" w:rsidR="00D2414F" w:rsidRPr="00EB1140" w:rsidRDefault="00D2414F" w:rsidP="00D2414F">
      <w:pPr>
        <w:rPr>
          <w:szCs w:val="24"/>
          <w:lang w:val="sr-Cyrl-RS"/>
        </w:rPr>
      </w:pPr>
    </w:p>
    <w:p w14:paraId="6448A5C4"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520C4311" w14:textId="77777777" w:rsidR="00D2414F" w:rsidRPr="00EB1140" w:rsidRDefault="00D2414F" w:rsidP="00D2414F">
      <w:pPr>
        <w:rPr>
          <w:szCs w:val="24"/>
          <w:lang w:val="sr-Cyrl-RS"/>
        </w:rPr>
      </w:pPr>
    </w:p>
    <w:p w14:paraId="3B75CE79" w14:textId="77777777" w:rsidR="00744504" w:rsidRDefault="00D2414F" w:rsidP="000A60DA">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317ED5FE" w14:textId="77777777" w:rsidR="000A60DA" w:rsidRPr="000A60DA" w:rsidRDefault="000A60DA" w:rsidP="000A60DA">
      <w:pPr>
        <w:ind w:firstLine="720"/>
        <w:rPr>
          <w:szCs w:val="24"/>
          <w:lang w:val="sr-Cyrl-CS"/>
        </w:rPr>
      </w:pPr>
    </w:p>
    <w:p w14:paraId="69E4498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75E60BEB"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15643FF1" w14:textId="77777777" w:rsidR="00D2414F" w:rsidRPr="00C37DA2" w:rsidRDefault="00D2414F" w:rsidP="00C37DA2">
      <w:pPr>
        <w:tabs>
          <w:tab w:val="left" w:pos="1416"/>
        </w:tabs>
        <w:rPr>
          <w:bCs/>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Pr>
          <w:bCs/>
          <w:szCs w:val="24"/>
          <w:lang w:val="sr-Cyrl-CS"/>
        </w:rPr>
        <w:t xml:space="preserve">– </w:t>
      </w:r>
      <w:r w:rsidR="00B672AF" w:rsidRPr="00872F5A">
        <w:rPr>
          <w:rFonts w:eastAsia="Times New Roman" w:cs="Times New Roman"/>
          <w:szCs w:val="24"/>
          <w:lang w:val="sr-Cyrl-RS"/>
        </w:rPr>
        <w:t xml:space="preserve">Одржавање </w:t>
      </w:r>
      <w:r w:rsidR="00B672AF">
        <w:rPr>
          <w:rFonts w:eastAsia="Times New Roman" w:cs="Times New Roman"/>
          <w:szCs w:val="24"/>
          <w:lang w:val="sr-Cyrl-RS"/>
        </w:rPr>
        <w:t xml:space="preserve">и дорада </w:t>
      </w:r>
      <w:r w:rsidR="00B672AF" w:rsidRPr="00872F5A">
        <w:rPr>
          <w:rFonts w:eastAsia="Times New Roman" w:cs="Times New Roman"/>
          <w:szCs w:val="24"/>
          <w:lang w:val="sr-Cyrl-RS"/>
        </w:rPr>
        <w:t>софтвера за</w:t>
      </w:r>
      <w:r w:rsidR="00B672AF">
        <w:rPr>
          <w:rFonts w:eastAsia="Times New Roman" w:cs="Times New Roman"/>
          <w:szCs w:val="24"/>
          <w:lang w:val="sr-Cyrl-RS"/>
        </w:rPr>
        <w:t xml:space="preserve"> буџетско рачуноводство</w:t>
      </w:r>
      <w:r w:rsidR="00B672AF" w:rsidRPr="00872F5A">
        <w:rPr>
          <w:rFonts w:eastAsia="Times New Roman" w:cs="Times New Roman"/>
          <w:szCs w:val="24"/>
          <w:lang w:val="sr-Cyrl-RS"/>
        </w:rPr>
        <w:t>,</w:t>
      </w:r>
      <w:r w:rsidR="00B672AF">
        <w:rPr>
          <w:rFonts w:eastAsia="Times New Roman" w:cs="Times New Roman"/>
          <w:szCs w:val="24"/>
          <w:lang w:val="sr-Cyrl-CS"/>
        </w:rPr>
        <w:t xml:space="preserve"> број јавне набавке ЈН МВ 20</w:t>
      </w:r>
      <w:r w:rsidR="00B672AF" w:rsidRPr="00872F5A">
        <w:rPr>
          <w:rFonts w:eastAsia="Times New Roman" w:cs="Times New Roman"/>
          <w:szCs w:val="24"/>
          <w:lang w:val="sr-Cyrl-CS"/>
        </w:rPr>
        <w:t>/2016</w:t>
      </w:r>
      <w:r w:rsidRPr="00EB1140">
        <w:rPr>
          <w:bCs/>
          <w:szCs w:val="24"/>
          <w:lang w:val="sr-Cyrl-CS"/>
        </w:rPr>
        <w:t xml:space="preserve">, </w:t>
      </w:r>
      <w:r w:rsidRPr="00EB1140">
        <w:rPr>
          <w:szCs w:val="24"/>
          <w:lang w:val="sr-Cyrl-CS"/>
        </w:rPr>
        <w:t xml:space="preserve">коју је Наручилац спровео у складу са </w:t>
      </w:r>
      <w:r w:rsidRPr="00C81B7E">
        <w:rPr>
          <w:szCs w:val="24"/>
          <w:lang w:val="sr-Cyrl-CS"/>
        </w:rPr>
        <w:t>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41F5C6E9" w14:textId="77777777"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0CDCA1A1" w14:textId="77777777"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07314DD2"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09832AD6"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080F1A67" w14:textId="77777777" w:rsidR="00D2414F" w:rsidRPr="00EB114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је услуга</w:t>
      </w:r>
      <w:r w:rsidR="00DE101E">
        <w:rPr>
          <w:bCs/>
          <w:szCs w:val="24"/>
          <w:lang w:val="sr-Cyrl-CS"/>
        </w:rPr>
        <w:t xml:space="preserve"> Одржавање и дорада софтвера за буџетско рачуноводство</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46749FE8"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__ . __. 2016</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032773DB" w14:textId="77777777" w:rsidR="00D2414F" w:rsidRPr="00EB1140" w:rsidRDefault="00D2414F" w:rsidP="00D2414F">
      <w:pPr>
        <w:tabs>
          <w:tab w:val="num" w:pos="-5245"/>
        </w:tabs>
        <w:rPr>
          <w:szCs w:val="24"/>
          <w:lang w:val="sr-Cyrl-RS"/>
        </w:rPr>
      </w:pPr>
    </w:p>
    <w:p w14:paraId="1B94539B"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245819E2" w14:textId="77777777"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14:paraId="62E5C2E6" w14:textId="77777777"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r w:rsidR="00AD48DE">
        <w:rPr>
          <w:rFonts w:eastAsia="Calibri"/>
          <w:szCs w:val="24"/>
          <w:lang w:val="sr-Cyrl-RS"/>
        </w:rPr>
        <w:t xml:space="preserve"> и достављеном Понудом (Прилог 1)</w:t>
      </w:r>
      <w:r w:rsidRPr="001078F9">
        <w:rPr>
          <w:rFonts w:eastAsia="Calibri"/>
          <w:szCs w:val="24"/>
          <w:lang w:val="sr-Cyrl-RS"/>
        </w:rPr>
        <w:t>.</w:t>
      </w:r>
    </w:p>
    <w:p w14:paraId="2372DC8E" w14:textId="77777777" w:rsidR="00D2414F" w:rsidRPr="001078F9"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0883F5C0" w14:textId="77777777" w:rsidR="00D2414F" w:rsidRPr="005F2E2A" w:rsidRDefault="00D2414F" w:rsidP="0089518A">
      <w:pPr>
        <w:spacing w:after="120"/>
        <w:ind w:right="-7" w:firstLine="720"/>
        <w:rPr>
          <w:rFonts w:eastAsia="ヒラギノ角ゴ Pro W3"/>
          <w:szCs w:val="24"/>
          <w:highlight w:val="red"/>
          <w:lang w:val="sr-Cyrl-RS"/>
        </w:rPr>
      </w:pPr>
      <w:r w:rsidRPr="007D599E">
        <w:rPr>
          <w:rFonts w:eastAsia="Calibri"/>
          <w:szCs w:val="24"/>
          <w:lang w:val="sr-Cyrl-RS"/>
        </w:rPr>
        <w:t xml:space="preserve">Добављач </w:t>
      </w:r>
      <w:r>
        <w:rPr>
          <w:rFonts w:eastAsia="Calibri"/>
          <w:szCs w:val="24"/>
          <w:lang w:val="sr-Cyrl-RS"/>
        </w:rPr>
        <w:t xml:space="preserve">је у обавези да </w:t>
      </w:r>
      <w:r w:rsidR="00A63678" w:rsidRPr="005F2E2A">
        <w:rPr>
          <w:rFonts w:eastAsia="Calibri"/>
          <w:szCs w:val="24"/>
          <w:lang w:val="sr-Cyrl-RS"/>
        </w:rPr>
        <w:t xml:space="preserve">за услуге редовног месечног одржавања </w:t>
      </w:r>
      <w:r w:rsidRPr="005F2E2A">
        <w:rPr>
          <w:rFonts w:eastAsia="Calibri"/>
          <w:szCs w:val="24"/>
          <w:lang w:val="sr-Cyrl-RS"/>
        </w:rPr>
        <w:t xml:space="preserve">доставља месечни Извештај о пружању предметних услуга и </w:t>
      </w:r>
      <w:r w:rsidR="00074A1D" w:rsidRPr="005F2E2A">
        <w:rPr>
          <w:rFonts w:eastAsia="Calibri"/>
          <w:szCs w:val="24"/>
          <w:lang w:val="sr-Cyrl-RS"/>
        </w:rPr>
        <w:t>уредан рачун</w:t>
      </w:r>
      <w:r w:rsidRPr="005F2E2A">
        <w:rPr>
          <w:rFonts w:eastAsia="ヒラギノ角ゴ Pro W3"/>
          <w:szCs w:val="24"/>
          <w:lang w:val="sr-Cyrl-CS"/>
        </w:rPr>
        <w:t xml:space="preserve"> </w:t>
      </w:r>
      <w:r w:rsidRPr="005F2E2A">
        <w:rPr>
          <w:rFonts w:eastAsia="ヒラギノ角ゴ Pro W3"/>
          <w:szCs w:val="24"/>
          <w:lang w:val="sr-Cyrl-RS"/>
        </w:rPr>
        <w:t>у текућем месецу за услуге пружене у претходном месецу</w:t>
      </w:r>
      <w:r w:rsidR="00A63678" w:rsidRPr="005F2E2A">
        <w:rPr>
          <w:rFonts w:eastAsia="ヒラギノ角ゴ Pro W3"/>
          <w:szCs w:val="24"/>
          <w:lang w:val="sr-Cyrl-RS"/>
        </w:rPr>
        <w:t xml:space="preserve">, а за услуге Дораде </w:t>
      </w:r>
      <w:r w:rsidR="00A63678" w:rsidRPr="005F2E2A">
        <w:rPr>
          <w:rFonts w:cs="Times New Roman"/>
          <w:szCs w:val="24"/>
          <w:lang w:val="sr-Latn-CS"/>
        </w:rPr>
        <w:t xml:space="preserve">NexTBIZ </w:t>
      </w:r>
      <w:r w:rsidR="00A63678" w:rsidRPr="005F2E2A">
        <w:rPr>
          <w:rFonts w:cs="Times New Roman"/>
          <w:szCs w:val="24"/>
        </w:rPr>
        <w:t xml:space="preserve"> програма</w:t>
      </w:r>
      <w:r w:rsidR="00A63678" w:rsidRPr="005F2E2A">
        <w:rPr>
          <w:rFonts w:cs="Times New Roman"/>
          <w:szCs w:val="24"/>
          <w:lang w:val="sr-Cyrl-RS"/>
        </w:rPr>
        <w:t xml:space="preserve"> да достави извештај о изврешној предметној услузи и уредан рачун .</w:t>
      </w:r>
    </w:p>
    <w:p w14:paraId="49778923" w14:textId="77777777" w:rsidR="00D2414F" w:rsidRPr="001078F9" w:rsidRDefault="00D2414F" w:rsidP="00D2414F">
      <w:pPr>
        <w:ind w:firstLine="720"/>
        <w:rPr>
          <w:rFonts w:eastAsia="Calibri"/>
          <w:szCs w:val="24"/>
          <w:lang w:val="sr-Cyrl-RS"/>
        </w:rPr>
      </w:pPr>
      <w:r w:rsidRPr="001078F9">
        <w:rPr>
          <w:rFonts w:eastAsia="Calibri"/>
          <w:szCs w:val="24"/>
          <w:lang w:val="sr-Cyrl-RS"/>
        </w:rPr>
        <w:lastRenderedPageBreak/>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14:paraId="09D4DB03" w14:textId="77777777" w:rsidR="00261DBA" w:rsidRDefault="00261DBA" w:rsidP="00261DBA">
      <w:pPr>
        <w:ind w:firstLine="720"/>
        <w:rPr>
          <w:lang w:val="sr-Cyrl-RS"/>
        </w:rPr>
      </w:pPr>
      <w:r>
        <w:rPr>
          <w:lang w:val="sr-Cyrl-RS"/>
        </w:rPr>
        <w:t>Добављач је дужан да у извршењу уговорних обавеза примењује све прописе који регулишу предметну област и у потпуности је оговоран за повреду тих прописа.</w:t>
      </w:r>
      <w:r>
        <w:rPr>
          <w:lang w:val="sr-Cyrl-RS" w:eastAsia="sr-Latn-RS"/>
        </w:rPr>
        <w:t xml:space="preserve"> </w:t>
      </w:r>
    </w:p>
    <w:p w14:paraId="45E2A6A8" w14:textId="77777777" w:rsidR="00261DBA" w:rsidRDefault="00261DBA" w:rsidP="00261DBA">
      <w:pPr>
        <w:ind w:hanging="294"/>
        <w:rPr>
          <w:lang w:val="uz-Cyrl-UZ"/>
        </w:rPr>
      </w:pPr>
      <w:r>
        <w:rPr>
          <w:lang w:val="sr-Cyrl-RS"/>
        </w:rPr>
        <w:t>     </w:t>
      </w:r>
      <w:r>
        <w:rPr>
          <w:lang w:val="sr-Cyrl-RS"/>
        </w:rPr>
        <w:tab/>
        <w:t>Добављач је дужан да надокнади штету</w:t>
      </w:r>
      <w:r>
        <w:rPr>
          <w:lang w:val="uz-Cyrl-UZ"/>
        </w:rPr>
        <w:t xml:space="preserve"> за повреду заштићених права интелектуалне својине трећих лица, у складу са чланом 74. став 2. ЗЈН</w:t>
      </w:r>
      <w:r>
        <w:rPr>
          <w:lang w:val="sr-Latn-RS"/>
        </w:rPr>
        <w:t>.</w:t>
      </w:r>
      <w:r>
        <w:rPr>
          <w:lang w:val="sr-Cyrl-R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       </w:t>
      </w:r>
    </w:p>
    <w:p w14:paraId="23204716" w14:textId="77777777" w:rsidR="00193D10" w:rsidRPr="00EB1140" w:rsidRDefault="00193D10"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2853D87B"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33A4B715" w14:textId="77777777"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14:paraId="511076A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7FA485DC"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65B034AB" w14:textId="77777777" w:rsidR="00D2414F" w:rsidRPr="00EB1140" w:rsidRDefault="00D2414F" w:rsidP="00D2414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извршење обавеза из овог Уговора.</w:t>
      </w:r>
    </w:p>
    <w:p w14:paraId="33E165C1" w14:textId="77777777" w:rsidR="00D2414F" w:rsidRPr="00EB1140" w:rsidRDefault="00D2414F" w:rsidP="00D2414F">
      <w:pPr>
        <w:spacing w:after="120" w:line="276" w:lineRule="auto"/>
        <w:rPr>
          <w:rFonts w:eastAsia="Calibri"/>
          <w:szCs w:val="24"/>
          <w:lang w:val="sr-Cyrl-RS"/>
        </w:rPr>
      </w:pPr>
    </w:p>
    <w:p w14:paraId="69096A96"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294AF5A7" w14:textId="77777777" w:rsidR="00D2414F" w:rsidRDefault="00D2414F" w:rsidP="00D2414F">
      <w:pPr>
        <w:jc w:val="center"/>
        <w:rPr>
          <w:rFonts w:eastAsia="Calibri"/>
          <w:b/>
          <w:szCs w:val="24"/>
          <w:lang w:val="sr-Cyrl-RS"/>
        </w:rPr>
      </w:pPr>
      <w:r w:rsidRPr="00F74D4D">
        <w:rPr>
          <w:rFonts w:eastAsia="Calibri"/>
          <w:b/>
          <w:szCs w:val="24"/>
          <w:lang w:val="sr-Cyrl-RS"/>
        </w:rPr>
        <w:t>Члан 5.</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1F28BB" w:rsidRPr="00FC7558" w14:paraId="32692555" w14:textId="77777777" w:rsidTr="00C04F18">
        <w:tc>
          <w:tcPr>
            <w:tcW w:w="5834" w:type="dxa"/>
          </w:tcPr>
          <w:p w14:paraId="3BBED67E" w14:textId="77777777" w:rsidR="001F28BB" w:rsidRPr="005F2E2A" w:rsidRDefault="001F28BB" w:rsidP="00C04F18">
            <w:pPr>
              <w:rPr>
                <w:rFonts w:cs="Times New Roman"/>
                <w:b/>
                <w:szCs w:val="24"/>
                <w:lang w:val="sr-Cyrl-RS"/>
              </w:rPr>
            </w:pPr>
            <w:r w:rsidRPr="005F2E2A">
              <w:rPr>
                <w:rFonts w:cs="Times New Roman"/>
                <w:b/>
                <w:szCs w:val="24"/>
                <w:lang w:val="sr-Cyrl-RS"/>
              </w:rPr>
              <w:t xml:space="preserve">1.Понуђена цена без ПДВ-а за Услугу редовног месечног одржавања </w:t>
            </w:r>
            <w:r w:rsidRPr="005F2E2A">
              <w:rPr>
                <w:szCs w:val="24"/>
                <w:lang w:eastAsia="sr-Cyrl-CS"/>
              </w:rPr>
              <w:t>NexTBIZ</w:t>
            </w:r>
            <w:r w:rsidRPr="005F2E2A">
              <w:rPr>
                <w:szCs w:val="24"/>
                <w:lang w:val="sr-Cyrl-RS" w:eastAsia="sr-Cyrl-CS"/>
              </w:rPr>
              <w:t xml:space="preserve"> софтвера</w:t>
            </w:r>
          </w:p>
          <w:p w14:paraId="23377CE9" w14:textId="77777777" w:rsidR="001F28BB" w:rsidRPr="005F2E2A" w:rsidRDefault="001F28BB" w:rsidP="00C04F18">
            <w:pPr>
              <w:rPr>
                <w:rFonts w:cs="Times New Roman"/>
                <w:b/>
                <w:szCs w:val="24"/>
                <w:lang w:val="sr-Cyrl-RS"/>
              </w:rPr>
            </w:pPr>
            <w:r w:rsidRPr="005F2E2A">
              <w:rPr>
                <w:rFonts w:cs="Times New Roman"/>
                <w:b/>
                <w:szCs w:val="24"/>
                <w:lang w:val="sr-Cyrl-RS"/>
              </w:rPr>
              <w:t xml:space="preserve">(за период од месец дана) </w:t>
            </w:r>
          </w:p>
        </w:tc>
        <w:tc>
          <w:tcPr>
            <w:tcW w:w="4514" w:type="dxa"/>
          </w:tcPr>
          <w:p w14:paraId="22BFC805"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2C50573D" w14:textId="77777777" w:rsidTr="00C04F18">
        <w:tc>
          <w:tcPr>
            <w:tcW w:w="5834" w:type="dxa"/>
          </w:tcPr>
          <w:p w14:paraId="06CA0C98" w14:textId="77777777" w:rsidR="001F28BB" w:rsidRPr="005F2E2A" w:rsidRDefault="001F28BB" w:rsidP="00C04F18">
            <w:pPr>
              <w:rPr>
                <w:rFonts w:cs="Times New Roman"/>
                <w:b/>
                <w:szCs w:val="24"/>
                <w:lang w:val="sr-Cyrl-RS"/>
              </w:rPr>
            </w:pPr>
            <w:r w:rsidRPr="005F2E2A">
              <w:rPr>
                <w:rFonts w:cs="Times New Roman"/>
                <w:b/>
                <w:szCs w:val="24"/>
                <w:lang w:val="sr-Cyrl-RS"/>
              </w:rPr>
              <w:t xml:space="preserve">2.Понуђена цена без ПДВ-а за услугу - </w:t>
            </w:r>
            <w:r w:rsidRPr="005F2E2A">
              <w:rPr>
                <w:rFonts w:cs="Times New Roman"/>
                <w:iCs/>
              </w:rPr>
              <w:t>Д</w:t>
            </w:r>
            <w:r w:rsidRPr="005F2E2A">
              <w:rPr>
                <w:rFonts w:cs="Times New Roman"/>
              </w:rPr>
              <w:t xml:space="preserve">орада </w:t>
            </w:r>
            <w:r w:rsidRPr="005F2E2A">
              <w:rPr>
                <w:rFonts w:cs="Times New Roman"/>
                <w:lang w:val="sr-Latn-CS"/>
              </w:rPr>
              <w:t xml:space="preserve">NexTBIZ </w:t>
            </w:r>
            <w:r w:rsidRPr="005F2E2A">
              <w:rPr>
                <w:rFonts w:cs="Times New Roman"/>
              </w:rPr>
              <w:t xml:space="preserve"> програма - Израда,</w:t>
            </w:r>
            <w:r w:rsidRPr="005F2E2A">
              <w:rPr>
                <w:rFonts w:cs="Times New Roman"/>
                <w:lang w:val="sr-Cyrl-RS"/>
              </w:rPr>
              <w:t xml:space="preserve"> </w:t>
            </w:r>
            <w:r w:rsidRPr="005F2E2A">
              <w:rPr>
                <w:rFonts w:cs="Times New Roman"/>
              </w:rPr>
              <w:t xml:space="preserve">инсталација и увођење модула за </w:t>
            </w:r>
            <w:r w:rsidRPr="005F2E2A">
              <w:rPr>
                <w:rFonts w:cs="Times New Roman"/>
                <w:lang w:val="sr-Cyrl-RS"/>
              </w:rPr>
              <w:t xml:space="preserve">попис основних средстава преко мобилног </w:t>
            </w:r>
            <w:r w:rsidRPr="005F2E2A">
              <w:rPr>
                <w:rFonts w:cs="Times New Roman"/>
                <w:i/>
                <w:lang w:val="sr-Latn-RS"/>
              </w:rPr>
              <w:t>bar coda</w:t>
            </w:r>
          </w:p>
        </w:tc>
        <w:tc>
          <w:tcPr>
            <w:tcW w:w="4514" w:type="dxa"/>
          </w:tcPr>
          <w:p w14:paraId="1051C71D"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5D173744" w14:textId="77777777" w:rsidTr="00C04F18">
        <w:tc>
          <w:tcPr>
            <w:tcW w:w="5834" w:type="dxa"/>
          </w:tcPr>
          <w:p w14:paraId="212F7F60" w14:textId="77777777" w:rsidR="001F28BB" w:rsidRPr="00832C4C" w:rsidRDefault="001F28BB" w:rsidP="00C04F18">
            <w:pPr>
              <w:rPr>
                <w:rFonts w:cs="Times New Roman"/>
                <w:b/>
                <w:szCs w:val="24"/>
                <w:lang w:val="sr-Cyrl-RS"/>
              </w:rPr>
            </w:pPr>
            <w:r>
              <w:rPr>
                <w:rFonts w:cs="Times New Roman"/>
                <w:b/>
                <w:szCs w:val="24"/>
                <w:lang w:val="sr-Cyrl-RS"/>
              </w:rPr>
              <w:t>3.</w:t>
            </w:r>
            <w:r w:rsidRPr="00832C4C">
              <w:rPr>
                <w:rFonts w:cs="Times New Roman"/>
                <w:b/>
                <w:szCs w:val="24"/>
                <w:lang w:val="sr-Cyrl-RS"/>
              </w:rPr>
              <w:t xml:space="preserve">Понуђена цена без ПДВ-а </w:t>
            </w:r>
            <w:r w:rsidRPr="00854784">
              <w:rPr>
                <w:rFonts w:cs="Times New Roman"/>
                <w:b/>
                <w:szCs w:val="24"/>
                <w:lang w:val="sr-Cyrl-RS"/>
              </w:rPr>
              <w:t xml:space="preserve">за </w:t>
            </w:r>
            <w:r>
              <w:rPr>
                <w:rFonts w:cs="Times New Roman"/>
                <w:b/>
                <w:szCs w:val="24"/>
                <w:lang w:val="sr-Cyrl-RS"/>
              </w:rPr>
              <w:t xml:space="preserve">услугу - </w:t>
            </w:r>
            <w:r w:rsidRPr="00053D09">
              <w:rPr>
                <w:rFonts w:cs="Times New Roman"/>
                <w:iCs/>
              </w:rPr>
              <w:t>Д</w:t>
            </w:r>
            <w:r w:rsidRPr="00053D09">
              <w:rPr>
                <w:rFonts w:cs="Times New Roman"/>
              </w:rPr>
              <w:t xml:space="preserve">орада </w:t>
            </w:r>
            <w:r w:rsidRPr="00053D09">
              <w:rPr>
                <w:rFonts w:cs="Times New Roman"/>
                <w:lang w:val="sr-Latn-CS"/>
              </w:rPr>
              <w:t xml:space="preserve">NexTBIZ </w:t>
            </w:r>
            <w:r w:rsidRPr="00053D09">
              <w:rPr>
                <w:rFonts w:cs="Times New Roman"/>
              </w:rPr>
              <w:t xml:space="preserve"> програма</w:t>
            </w:r>
            <w:r w:rsidRPr="00053D09">
              <w:rPr>
                <w:rFonts w:cs="Times New Roman"/>
                <w:lang w:val="sr-Cyrl-RS"/>
              </w:rPr>
              <w:t xml:space="preserve"> – </w:t>
            </w:r>
            <w:r w:rsidRPr="00053D09">
              <w:rPr>
                <w:rFonts w:cs="Times New Roman"/>
              </w:rPr>
              <w:t>Израда,</w:t>
            </w:r>
            <w:r w:rsidRPr="00053D09">
              <w:rPr>
                <w:rFonts w:cs="Times New Roman"/>
                <w:lang w:val="sr-Cyrl-RS"/>
              </w:rPr>
              <w:t xml:space="preserve"> </w:t>
            </w:r>
            <w:r w:rsidRPr="00053D09">
              <w:rPr>
                <w:rFonts w:cs="Times New Roman"/>
              </w:rPr>
              <w:t xml:space="preserve">инсталација и увођење модула </w:t>
            </w:r>
            <w:r w:rsidRPr="00053D09">
              <w:rPr>
                <w:rFonts w:cs="Times New Roman"/>
                <w:lang w:val="sr-Cyrl-RS"/>
              </w:rPr>
              <w:t>за евиденцију одузете робе у инспекцијском надзору а у сврху обављања редовног годишњег пописа</w:t>
            </w:r>
          </w:p>
        </w:tc>
        <w:tc>
          <w:tcPr>
            <w:tcW w:w="4514" w:type="dxa"/>
          </w:tcPr>
          <w:p w14:paraId="363652E7"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502B3800" w14:textId="77777777" w:rsidTr="00C04F18">
        <w:tc>
          <w:tcPr>
            <w:tcW w:w="5834" w:type="dxa"/>
          </w:tcPr>
          <w:p w14:paraId="5EB01341" w14:textId="016092B8" w:rsidR="001F28BB" w:rsidRPr="00BB5A9C" w:rsidRDefault="001F28BB" w:rsidP="00C04F18">
            <w:pPr>
              <w:rPr>
                <w:rFonts w:cs="Times New Roman"/>
                <w:b/>
                <w:szCs w:val="24"/>
              </w:rPr>
            </w:pPr>
            <w:r>
              <w:rPr>
                <w:rFonts w:cs="Times New Roman"/>
                <w:b/>
                <w:szCs w:val="24"/>
                <w:lang w:val="sr-Cyrl-RS"/>
              </w:rPr>
              <w:lastRenderedPageBreak/>
              <w:t>УКУПНА ЦЕНА БЕЗ ПДВ-А (сабрати износе из тачке 1,2 и 3)</w:t>
            </w:r>
            <w:r w:rsidR="00BB5A9C">
              <w:rPr>
                <w:rFonts w:cs="Times New Roman"/>
                <w:b/>
                <w:szCs w:val="24"/>
              </w:rPr>
              <w:t xml:space="preserve"> * </w:t>
            </w:r>
            <w:r w:rsidR="00BB5A9C">
              <w:rPr>
                <w:rFonts w:cs="Times New Roman"/>
                <w:b/>
                <w:szCs w:val="24"/>
                <w:lang w:val="sr-Cyrl-RS"/>
              </w:rPr>
              <w:t>Наручилац ће овај износ узети у обзир приликом избора најповољније понуде</w:t>
            </w:r>
          </w:p>
        </w:tc>
        <w:tc>
          <w:tcPr>
            <w:tcW w:w="4514" w:type="dxa"/>
          </w:tcPr>
          <w:p w14:paraId="23DF7F81"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1AF6FE92" w14:textId="77777777" w:rsidTr="00C04F18">
        <w:tc>
          <w:tcPr>
            <w:tcW w:w="5834" w:type="dxa"/>
          </w:tcPr>
          <w:p w14:paraId="2510446C" w14:textId="77777777" w:rsidR="001F28BB" w:rsidRDefault="001F28BB" w:rsidP="00C04F18">
            <w:pPr>
              <w:rPr>
                <w:rFonts w:cs="Times New Roman"/>
                <w:b/>
                <w:szCs w:val="24"/>
                <w:lang w:val="sr-Cyrl-RS"/>
              </w:rPr>
            </w:pPr>
          </w:p>
        </w:tc>
        <w:tc>
          <w:tcPr>
            <w:tcW w:w="4514" w:type="dxa"/>
          </w:tcPr>
          <w:p w14:paraId="7C1DB6B3"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6B000CBF" w14:textId="77777777" w:rsidTr="00C04F18">
        <w:tc>
          <w:tcPr>
            <w:tcW w:w="5834" w:type="dxa"/>
          </w:tcPr>
          <w:p w14:paraId="1090DF2A" w14:textId="77777777" w:rsidR="001F28BB" w:rsidRPr="001F28BB" w:rsidRDefault="001F28BB" w:rsidP="00C04F18">
            <w:pPr>
              <w:rPr>
                <w:rFonts w:cs="Times New Roman"/>
                <w:b/>
                <w:szCs w:val="24"/>
                <w:lang w:val="sr-Cyrl-RS"/>
              </w:rPr>
            </w:pPr>
            <w:r w:rsidRPr="001F28BB">
              <w:rPr>
                <w:rFonts w:cs="Times New Roman"/>
                <w:b/>
                <w:szCs w:val="24"/>
                <w:lang w:val="sr-Cyrl-RS"/>
              </w:rPr>
              <w:t xml:space="preserve">1.а. Понуђена цена са ПДВ-ом за за Услугу редовног месечног одржавања </w:t>
            </w:r>
            <w:r w:rsidRPr="001F28BB">
              <w:rPr>
                <w:szCs w:val="24"/>
                <w:lang w:eastAsia="sr-Cyrl-CS"/>
              </w:rPr>
              <w:t>NexTBIZ</w:t>
            </w:r>
            <w:r w:rsidRPr="001F28BB">
              <w:rPr>
                <w:szCs w:val="24"/>
                <w:lang w:val="sr-Cyrl-RS" w:eastAsia="sr-Cyrl-CS"/>
              </w:rPr>
              <w:t xml:space="preserve"> софтвера</w:t>
            </w:r>
          </w:p>
          <w:p w14:paraId="20CE039C" w14:textId="77777777" w:rsidR="001F28BB" w:rsidRPr="001F28BB" w:rsidRDefault="001F28BB" w:rsidP="00C04F18">
            <w:pPr>
              <w:rPr>
                <w:rFonts w:cs="Times New Roman"/>
                <w:b/>
                <w:szCs w:val="24"/>
                <w:lang w:val="sr-Cyrl-RS"/>
              </w:rPr>
            </w:pPr>
            <w:r w:rsidRPr="001F28BB">
              <w:rPr>
                <w:rFonts w:cs="Times New Roman"/>
                <w:b/>
                <w:szCs w:val="24"/>
                <w:lang w:val="sr-Cyrl-RS"/>
              </w:rPr>
              <w:t xml:space="preserve"> (за период од месец дана)</w:t>
            </w:r>
          </w:p>
        </w:tc>
        <w:tc>
          <w:tcPr>
            <w:tcW w:w="4514" w:type="dxa"/>
          </w:tcPr>
          <w:p w14:paraId="1A6D37BD"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012108AA" w14:textId="77777777" w:rsidTr="00C04F18">
        <w:tc>
          <w:tcPr>
            <w:tcW w:w="5834" w:type="dxa"/>
          </w:tcPr>
          <w:p w14:paraId="7BF5F956" w14:textId="77777777" w:rsidR="001F28BB" w:rsidRDefault="001F28BB" w:rsidP="00C04F18">
            <w:pPr>
              <w:rPr>
                <w:rFonts w:cs="Times New Roman"/>
                <w:b/>
                <w:szCs w:val="24"/>
                <w:lang w:val="sr-Cyrl-RS"/>
              </w:rPr>
            </w:pPr>
            <w:r w:rsidRPr="005F2E2A">
              <w:rPr>
                <w:rFonts w:cs="Times New Roman"/>
                <w:b/>
                <w:szCs w:val="24"/>
                <w:lang w:val="sr-Cyrl-RS"/>
              </w:rPr>
              <w:t xml:space="preserve">2.а.Понуђена цена са ПДВ-ом за услугу - </w:t>
            </w:r>
            <w:r w:rsidRPr="005F2E2A">
              <w:rPr>
                <w:rFonts w:cs="Times New Roman"/>
                <w:iCs/>
              </w:rPr>
              <w:t>Д</w:t>
            </w:r>
            <w:r w:rsidRPr="005F2E2A">
              <w:rPr>
                <w:rFonts w:cs="Times New Roman"/>
              </w:rPr>
              <w:t xml:space="preserve">орада </w:t>
            </w:r>
            <w:r w:rsidRPr="005F2E2A">
              <w:rPr>
                <w:rFonts w:cs="Times New Roman"/>
                <w:lang w:val="sr-Latn-CS"/>
              </w:rPr>
              <w:t xml:space="preserve">NexTBIZ </w:t>
            </w:r>
            <w:r w:rsidRPr="005F2E2A">
              <w:rPr>
                <w:rFonts w:cs="Times New Roman"/>
              </w:rPr>
              <w:t xml:space="preserve"> програма - Израда,</w:t>
            </w:r>
            <w:r w:rsidRPr="005F2E2A">
              <w:rPr>
                <w:rFonts w:cs="Times New Roman"/>
                <w:lang w:val="sr-Cyrl-RS"/>
              </w:rPr>
              <w:t xml:space="preserve"> </w:t>
            </w:r>
            <w:r w:rsidRPr="005F2E2A">
              <w:rPr>
                <w:rFonts w:cs="Times New Roman"/>
              </w:rPr>
              <w:t xml:space="preserve">инсталација и увођење модула за </w:t>
            </w:r>
            <w:r w:rsidRPr="005F2E2A">
              <w:rPr>
                <w:rFonts w:cs="Times New Roman"/>
                <w:lang w:val="sr-Cyrl-RS"/>
              </w:rPr>
              <w:t xml:space="preserve">попис основних средстава преко мобилног </w:t>
            </w:r>
            <w:r w:rsidRPr="005F2E2A">
              <w:rPr>
                <w:rFonts w:cs="Times New Roman"/>
                <w:i/>
                <w:lang w:val="sr-Latn-RS"/>
              </w:rPr>
              <w:t>bar coda</w:t>
            </w:r>
          </w:p>
        </w:tc>
        <w:tc>
          <w:tcPr>
            <w:tcW w:w="4514" w:type="dxa"/>
          </w:tcPr>
          <w:p w14:paraId="266B657C"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2A6C1FCB" w14:textId="77777777" w:rsidTr="00C04F18">
        <w:tc>
          <w:tcPr>
            <w:tcW w:w="5834" w:type="dxa"/>
          </w:tcPr>
          <w:p w14:paraId="6B56013A" w14:textId="77777777" w:rsidR="001F28BB" w:rsidRDefault="001F28BB" w:rsidP="00C04F18">
            <w:pPr>
              <w:rPr>
                <w:rFonts w:cs="Times New Roman"/>
                <w:b/>
                <w:szCs w:val="24"/>
                <w:lang w:val="sr-Cyrl-RS"/>
              </w:rPr>
            </w:pPr>
            <w:r>
              <w:rPr>
                <w:rFonts w:cs="Times New Roman"/>
                <w:b/>
                <w:szCs w:val="24"/>
                <w:lang w:val="sr-Cyrl-RS"/>
              </w:rPr>
              <w:t xml:space="preserve">3.а.Понуђена цена </w:t>
            </w:r>
            <w:r w:rsidRPr="00832C4C">
              <w:rPr>
                <w:rFonts w:cs="Times New Roman"/>
                <w:b/>
                <w:szCs w:val="24"/>
                <w:lang w:val="sr-Cyrl-RS"/>
              </w:rPr>
              <w:t>са ПДВ-ом</w:t>
            </w:r>
            <w:r>
              <w:rPr>
                <w:rFonts w:cs="Times New Roman"/>
                <w:b/>
                <w:szCs w:val="24"/>
                <w:lang w:val="sr-Cyrl-RS"/>
              </w:rPr>
              <w:t xml:space="preserve"> </w:t>
            </w:r>
            <w:r w:rsidRPr="00854784">
              <w:rPr>
                <w:rFonts w:cs="Times New Roman"/>
                <w:b/>
                <w:szCs w:val="24"/>
                <w:lang w:val="sr-Cyrl-RS"/>
              </w:rPr>
              <w:t xml:space="preserve">за </w:t>
            </w:r>
            <w:r>
              <w:rPr>
                <w:rFonts w:cs="Times New Roman"/>
                <w:b/>
                <w:szCs w:val="24"/>
                <w:lang w:val="sr-Cyrl-RS"/>
              </w:rPr>
              <w:t xml:space="preserve">услугу - </w:t>
            </w:r>
            <w:r w:rsidRPr="00053D09">
              <w:rPr>
                <w:rFonts w:cs="Times New Roman"/>
                <w:iCs/>
              </w:rPr>
              <w:t>Д</w:t>
            </w:r>
            <w:r w:rsidRPr="00053D09">
              <w:rPr>
                <w:rFonts w:cs="Times New Roman"/>
              </w:rPr>
              <w:t xml:space="preserve">орада </w:t>
            </w:r>
            <w:r w:rsidRPr="00053D09">
              <w:rPr>
                <w:rFonts w:cs="Times New Roman"/>
                <w:lang w:val="sr-Latn-CS"/>
              </w:rPr>
              <w:t xml:space="preserve">NexTBIZ </w:t>
            </w:r>
            <w:r w:rsidRPr="00053D09">
              <w:rPr>
                <w:rFonts w:cs="Times New Roman"/>
              </w:rPr>
              <w:t xml:space="preserve"> програма</w:t>
            </w:r>
            <w:r w:rsidRPr="00053D09">
              <w:rPr>
                <w:rFonts w:cs="Times New Roman"/>
                <w:lang w:val="sr-Cyrl-RS"/>
              </w:rPr>
              <w:t xml:space="preserve"> – </w:t>
            </w:r>
            <w:r w:rsidRPr="00053D09">
              <w:rPr>
                <w:rFonts w:cs="Times New Roman"/>
              </w:rPr>
              <w:t>Израда,</w:t>
            </w:r>
            <w:r w:rsidRPr="00053D09">
              <w:rPr>
                <w:rFonts w:cs="Times New Roman"/>
                <w:lang w:val="sr-Cyrl-RS"/>
              </w:rPr>
              <w:t xml:space="preserve"> </w:t>
            </w:r>
            <w:r w:rsidRPr="00053D09">
              <w:rPr>
                <w:rFonts w:cs="Times New Roman"/>
              </w:rPr>
              <w:t xml:space="preserve">инсталација и увођење модула </w:t>
            </w:r>
            <w:r w:rsidRPr="00053D09">
              <w:rPr>
                <w:rFonts w:cs="Times New Roman"/>
                <w:lang w:val="sr-Cyrl-RS"/>
              </w:rPr>
              <w:t>за евиденцију одузете робе у инспекцијском надзору а у сврху обављања редовног годишњег пописа</w:t>
            </w:r>
          </w:p>
        </w:tc>
        <w:tc>
          <w:tcPr>
            <w:tcW w:w="4514" w:type="dxa"/>
          </w:tcPr>
          <w:p w14:paraId="5D79F300"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1AFA74F7" w14:textId="77777777" w:rsidTr="00C04F18">
        <w:tc>
          <w:tcPr>
            <w:tcW w:w="5834" w:type="dxa"/>
          </w:tcPr>
          <w:p w14:paraId="110C6B97" w14:textId="77777777" w:rsidR="001F28BB" w:rsidRDefault="001F28BB" w:rsidP="00C04F18">
            <w:pPr>
              <w:rPr>
                <w:rFonts w:cs="Times New Roman"/>
                <w:b/>
                <w:szCs w:val="24"/>
                <w:lang w:val="sr-Cyrl-RS"/>
              </w:rPr>
            </w:pPr>
            <w:r>
              <w:rPr>
                <w:rFonts w:cs="Times New Roman"/>
                <w:b/>
                <w:szCs w:val="24"/>
                <w:lang w:val="sr-Cyrl-RS"/>
              </w:rPr>
              <w:t>УКУПНА ЦЕНА са ПДВ-А (сабрати износе из тачке 1а,2а и 3а)</w:t>
            </w:r>
          </w:p>
        </w:tc>
        <w:tc>
          <w:tcPr>
            <w:tcW w:w="4514" w:type="dxa"/>
          </w:tcPr>
          <w:p w14:paraId="24884637" w14:textId="77777777" w:rsidR="001F28BB" w:rsidRPr="003D16AE" w:rsidRDefault="001F28BB" w:rsidP="00C04F18">
            <w:pPr>
              <w:suppressAutoHyphens/>
              <w:autoSpaceDE w:val="0"/>
              <w:autoSpaceDN w:val="0"/>
              <w:adjustRightInd w:val="0"/>
              <w:rPr>
                <w:rFonts w:cs="Times New Roman"/>
                <w:b/>
                <w:szCs w:val="24"/>
                <w:lang w:val="ru-RU"/>
              </w:rPr>
            </w:pPr>
          </w:p>
        </w:tc>
      </w:tr>
    </w:tbl>
    <w:p w14:paraId="1565D810" w14:textId="77777777" w:rsidR="001F28BB" w:rsidRDefault="001F28BB" w:rsidP="001F28BB">
      <w:pPr>
        <w:spacing w:after="0"/>
        <w:rPr>
          <w:lang w:val="sr-Cyrl-RS"/>
        </w:rPr>
      </w:pPr>
    </w:p>
    <w:p w14:paraId="7F1E975B" w14:textId="77777777" w:rsidR="001F28BB" w:rsidRDefault="001F28BB" w:rsidP="001F28BB">
      <w:pPr>
        <w:spacing w:after="0"/>
        <w:rPr>
          <w:lang w:val="sr-Cyrl-RS"/>
        </w:rPr>
      </w:pPr>
    </w:p>
    <w:p w14:paraId="53A16B14" w14:textId="77777777" w:rsidR="001F28BB" w:rsidRDefault="001F28BB" w:rsidP="001F28BB">
      <w:pPr>
        <w:spacing w:after="0"/>
        <w:rPr>
          <w:lang w:val="sr-Cyrl-RS"/>
        </w:rPr>
      </w:pPr>
    </w:p>
    <w:p w14:paraId="7295C331" w14:textId="77777777" w:rsidR="001F28BB" w:rsidRDefault="001F28BB" w:rsidP="001F28BB">
      <w:pPr>
        <w:spacing w:after="0"/>
        <w:rPr>
          <w:lang w:val="sr-Cyrl-R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1F28BB" w:rsidRPr="00FC7558" w14:paraId="340EB015" w14:textId="77777777" w:rsidTr="00C04F18">
        <w:tc>
          <w:tcPr>
            <w:tcW w:w="5834" w:type="dxa"/>
          </w:tcPr>
          <w:p w14:paraId="766E2256" w14:textId="77777777" w:rsidR="001F28BB" w:rsidRPr="005F2E2A" w:rsidRDefault="001F28BB" w:rsidP="00C04F18">
            <w:pPr>
              <w:rPr>
                <w:rFonts w:cs="Times New Roman"/>
                <w:b/>
                <w:szCs w:val="24"/>
                <w:lang w:val="sr-Cyrl-RS"/>
              </w:rPr>
            </w:pPr>
            <w:r>
              <w:rPr>
                <w:rFonts w:cs="Times New Roman"/>
                <w:b/>
                <w:szCs w:val="24"/>
                <w:lang w:val="sr-Cyrl-RS"/>
              </w:rPr>
              <w:t>4</w:t>
            </w:r>
            <w:r w:rsidRPr="005F2E2A">
              <w:rPr>
                <w:rFonts w:cs="Times New Roman"/>
                <w:b/>
                <w:szCs w:val="24"/>
                <w:lang w:val="sr-Cyrl-RS"/>
              </w:rPr>
              <w:t xml:space="preserve">.Понуђена цена без ПДВ-а за Услугу редовног </w:t>
            </w:r>
            <w:r>
              <w:rPr>
                <w:rFonts w:cs="Times New Roman"/>
                <w:b/>
                <w:szCs w:val="24"/>
                <w:lang w:val="sr-Cyrl-RS"/>
              </w:rPr>
              <w:t xml:space="preserve">годишњег </w:t>
            </w:r>
            <w:r w:rsidRPr="005F2E2A">
              <w:rPr>
                <w:rFonts w:cs="Times New Roman"/>
                <w:b/>
                <w:szCs w:val="24"/>
                <w:lang w:val="sr-Cyrl-RS"/>
              </w:rPr>
              <w:t xml:space="preserve">одржавања </w:t>
            </w:r>
            <w:r w:rsidRPr="005F2E2A">
              <w:rPr>
                <w:szCs w:val="24"/>
                <w:lang w:eastAsia="sr-Cyrl-CS"/>
              </w:rPr>
              <w:t>NexTBIZ</w:t>
            </w:r>
            <w:r w:rsidRPr="005F2E2A">
              <w:rPr>
                <w:szCs w:val="24"/>
                <w:lang w:val="sr-Cyrl-RS" w:eastAsia="sr-Cyrl-CS"/>
              </w:rPr>
              <w:t xml:space="preserve"> софтвера</w:t>
            </w:r>
          </w:p>
          <w:p w14:paraId="7A28410A" w14:textId="77777777" w:rsidR="001F28BB" w:rsidRPr="00E22A78" w:rsidRDefault="001F28BB" w:rsidP="00C04F18">
            <w:pPr>
              <w:rPr>
                <w:rFonts w:cs="Times New Roman"/>
                <w:b/>
                <w:szCs w:val="24"/>
                <w:lang w:val="sr-Cyrl-RS"/>
              </w:rPr>
            </w:pPr>
            <w:r w:rsidRPr="005F2E2A">
              <w:rPr>
                <w:rFonts w:cs="Times New Roman"/>
                <w:b/>
                <w:szCs w:val="24"/>
                <w:lang w:val="sr-Cyrl-RS"/>
              </w:rPr>
              <w:t>(</w:t>
            </w:r>
            <w:r>
              <w:rPr>
                <w:rFonts w:cs="Times New Roman"/>
                <w:b/>
                <w:szCs w:val="24"/>
                <w:lang w:val="sr-Cyrl-RS"/>
              </w:rPr>
              <w:t xml:space="preserve">месечна цена без ПДВ-а </w:t>
            </w:r>
            <w:r>
              <w:rPr>
                <w:rFonts w:cs="Times New Roman"/>
                <w:b/>
                <w:szCs w:val="24"/>
              </w:rPr>
              <w:t>x</w:t>
            </w:r>
            <w:r>
              <w:rPr>
                <w:rFonts w:cs="Times New Roman"/>
                <w:b/>
                <w:szCs w:val="24"/>
                <w:lang w:val="sr-Cyrl-RS"/>
              </w:rPr>
              <w:t>12</w:t>
            </w:r>
            <w:r w:rsidRPr="005F2E2A">
              <w:rPr>
                <w:rFonts w:cs="Times New Roman"/>
                <w:b/>
                <w:szCs w:val="24"/>
                <w:lang w:val="sr-Cyrl-RS"/>
              </w:rPr>
              <w:t>)</w:t>
            </w:r>
            <w:r w:rsidR="00E22A78">
              <w:rPr>
                <w:rFonts w:cs="Times New Roman"/>
                <w:b/>
                <w:szCs w:val="24"/>
              </w:rPr>
              <w:t xml:space="preserve"> </w:t>
            </w:r>
            <w:r w:rsidR="00E22A78">
              <w:rPr>
                <w:rFonts w:cs="Times New Roman"/>
                <w:b/>
                <w:szCs w:val="24"/>
                <w:lang w:val="sr-Cyrl-RS"/>
              </w:rPr>
              <w:t>Напомена: Уколико Добављач пружи услугу у периоду краћем од 12 месеци цена ће бити сразмерно смањена.</w:t>
            </w:r>
          </w:p>
        </w:tc>
        <w:tc>
          <w:tcPr>
            <w:tcW w:w="4514" w:type="dxa"/>
          </w:tcPr>
          <w:p w14:paraId="755409F3" w14:textId="77777777" w:rsidR="001F28BB" w:rsidRPr="003D16AE" w:rsidRDefault="001F28BB" w:rsidP="00C04F18">
            <w:pPr>
              <w:suppressAutoHyphens/>
              <w:autoSpaceDE w:val="0"/>
              <w:autoSpaceDN w:val="0"/>
              <w:adjustRightInd w:val="0"/>
              <w:rPr>
                <w:rFonts w:cs="Times New Roman"/>
                <w:b/>
                <w:szCs w:val="24"/>
                <w:lang w:val="ru-RU"/>
              </w:rPr>
            </w:pPr>
          </w:p>
        </w:tc>
      </w:tr>
      <w:tr w:rsidR="001F28BB" w:rsidRPr="00FC7558" w14:paraId="761F1A44" w14:textId="77777777" w:rsidTr="00C04F18">
        <w:tc>
          <w:tcPr>
            <w:tcW w:w="5834" w:type="dxa"/>
          </w:tcPr>
          <w:p w14:paraId="3285D266" w14:textId="77777777" w:rsidR="001F28BB" w:rsidRPr="005F2E2A" w:rsidRDefault="001F28BB" w:rsidP="00C04F18">
            <w:pPr>
              <w:rPr>
                <w:rFonts w:cs="Times New Roman"/>
                <w:b/>
                <w:szCs w:val="24"/>
                <w:lang w:val="sr-Cyrl-RS"/>
              </w:rPr>
            </w:pPr>
            <w:r>
              <w:rPr>
                <w:rFonts w:cs="Times New Roman"/>
                <w:b/>
                <w:szCs w:val="24"/>
                <w:lang w:val="sr-Cyrl-RS"/>
              </w:rPr>
              <w:t>4</w:t>
            </w:r>
            <w:r w:rsidRPr="005F2E2A">
              <w:rPr>
                <w:rFonts w:cs="Times New Roman"/>
                <w:b/>
                <w:szCs w:val="24"/>
                <w:lang w:val="sr-Cyrl-RS"/>
              </w:rPr>
              <w:t>.</w:t>
            </w:r>
            <w:r>
              <w:rPr>
                <w:rFonts w:cs="Times New Roman"/>
                <w:b/>
                <w:szCs w:val="24"/>
                <w:lang w:val="sr-Cyrl-RS"/>
              </w:rPr>
              <w:t>а.</w:t>
            </w:r>
            <w:r w:rsidRPr="005F2E2A">
              <w:rPr>
                <w:rFonts w:cs="Times New Roman"/>
                <w:b/>
                <w:szCs w:val="24"/>
                <w:lang w:val="sr-Cyrl-RS"/>
              </w:rPr>
              <w:t xml:space="preserve">Понуђена цена </w:t>
            </w:r>
            <w:r>
              <w:rPr>
                <w:rFonts w:cs="Times New Roman"/>
                <w:b/>
                <w:szCs w:val="24"/>
                <w:lang w:val="sr-Cyrl-RS"/>
              </w:rPr>
              <w:t xml:space="preserve">са </w:t>
            </w:r>
            <w:r w:rsidRPr="005F2E2A">
              <w:rPr>
                <w:rFonts w:cs="Times New Roman"/>
                <w:b/>
                <w:szCs w:val="24"/>
                <w:lang w:val="sr-Cyrl-RS"/>
              </w:rPr>
              <w:t xml:space="preserve">ПДВ-а за Услугу редовног </w:t>
            </w:r>
            <w:r>
              <w:rPr>
                <w:rFonts w:cs="Times New Roman"/>
                <w:b/>
                <w:szCs w:val="24"/>
                <w:lang w:val="sr-Cyrl-RS"/>
              </w:rPr>
              <w:t xml:space="preserve">годишњег </w:t>
            </w:r>
            <w:r w:rsidRPr="005F2E2A">
              <w:rPr>
                <w:rFonts w:cs="Times New Roman"/>
                <w:b/>
                <w:szCs w:val="24"/>
                <w:lang w:val="sr-Cyrl-RS"/>
              </w:rPr>
              <w:t xml:space="preserve">одржавања </w:t>
            </w:r>
            <w:r w:rsidRPr="005F2E2A">
              <w:rPr>
                <w:szCs w:val="24"/>
                <w:lang w:eastAsia="sr-Cyrl-CS"/>
              </w:rPr>
              <w:t>NexTBIZ</w:t>
            </w:r>
            <w:r w:rsidRPr="005F2E2A">
              <w:rPr>
                <w:szCs w:val="24"/>
                <w:lang w:val="sr-Cyrl-RS" w:eastAsia="sr-Cyrl-CS"/>
              </w:rPr>
              <w:t xml:space="preserve"> софтвера</w:t>
            </w:r>
          </w:p>
          <w:p w14:paraId="52E55271" w14:textId="77777777" w:rsidR="001F28BB" w:rsidRPr="005F2E2A" w:rsidRDefault="001F28BB" w:rsidP="00C04F18">
            <w:pPr>
              <w:rPr>
                <w:rFonts w:cs="Times New Roman"/>
                <w:b/>
                <w:szCs w:val="24"/>
                <w:lang w:val="sr-Cyrl-RS"/>
              </w:rPr>
            </w:pPr>
            <w:r w:rsidRPr="005F2E2A">
              <w:rPr>
                <w:rFonts w:cs="Times New Roman"/>
                <w:b/>
                <w:szCs w:val="24"/>
                <w:lang w:val="sr-Cyrl-RS"/>
              </w:rPr>
              <w:t>(</w:t>
            </w:r>
            <w:r>
              <w:rPr>
                <w:rFonts w:cs="Times New Roman"/>
                <w:b/>
                <w:szCs w:val="24"/>
                <w:lang w:val="sr-Cyrl-RS"/>
              </w:rPr>
              <w:t xml:space="preserve">месечна цена са ПДВ-ом </w:t>
            </w:r>
            <w:r>
              <w:rPr>
                <w:rFonts w:cs="Times New Roman"/>
                <w:b/>
                <w:szCs w:val="24"/>
              </w:rPr>
              <w:t>x</w:t>
            </w:r>
            <w:r>
              <w:rPr>
                <w:rFonts w:cs="Times New Roman"/>
                <w:b/>
                <w:szCs w:val="24"/>
                <w:lang w:val="sr-Cyrl-RS"/>
              </w:rPr>
              <w:t>12</w:t>
            </w:r>
            <w:r w:rsidRPr="005F2E2A">
              <w:rPr>
                <w:rFonts w:cs="Times New Roman"/>
                <w:b/>
                <w:szCs w:val="24"/>
                <w:lang w:val="sr-Cyrl-RS"/>
              </w:rPr>
              <w:t>)</w:t>
            </w:r>
          </w:p>
        </w:tc>
        <w:tc>
          <w:tcPr>
            <w:tcW w:w="4514" w:type="dxa"/>
          </w:tcPr>
          <w:p w14:paraId="4298AC84" w14:textId="77777777" w:rsidR="001F28BB" w:rsidRPr="003D16AE" w:rsidRDefault="001F28BB" w:rsidP="00C04F18">
            <w:pPr>
              <w:suppressAutoHyphens/>
              <w:autoSpaceDE w:val="0"/>
              <w:autoSpaceDN w:val="0"/>
              <w:adjustRightInd w:val="0"/>
              <w:rPr>
                <w:rFonts w:cs="Times New Roman"/>
                <w:b/>
                <w:szCs w:val="24"/>
                <w:lang w:val="ru-RU"/>
              </w:rPr>
            </w:pPr>
          </w:p>
        </w:tc>
      </w:tr>
    </w:tbl>
    <w:p w14:paraId="223FAC80" w14:textId="77777777" w:rsidR="001F28BB" w:rsidRDefault="001F28BB" w:rsidP="001F28BB">
      <w:pPr>
        <w:rPr>
          <w:rFonts w:eastAsia="Calibri"/>
          <w:b/>
          <w:szCs w:val="24"/>
          <w:lang w:val="sr-Cyrl-RS"/>
        </w:rPr>
      </w:pPr>
    </w:p>
    <w:p w14:paraId="7FC95F79" w14:textId="77777777" w:rsidR="001F28BB" w:rsidRPr="00F74D4D" w:rsidRDefault="001F28BB" w:rsidP="00D2414F">
      <w:pPr>
        <w:jc w:val="center"/>
        <w:rPr>
          <w:rFonts w:eastAsia="Calibri"/>
          <w:b/>
          <w:szCs w:val="24"/>
          <w:lang w:val="sr-Cyrl-RS"/>
        </w:rPr>
      </w:pPr>
    </w:p>
    <w:p w14:paraId="6B608EE7" w14:textId="77777777" w:rsidR="00A63678" w:rsidRPr="00A45BAE" w:rsidRDefault="00A63678" w:rsidP="00A63678">
      <w:pPr>
        <w:spacing w:after="0"/>
        <w:ind w:firstLine="720"/>
        <w:rPr>
          <w:lang w:val="sr-Cyrl-RS"/>
        </w:rPr>
      </w:pPr>
      <w:r w:rsidRPr="00A45BAE">
        <w:rPr>
          <w:lang w:val="sr-Cyrl-RS"/>
        </w:rPr>
        <w:t>Цена из претходног става је коначна и фиксна и не може се променити ни по ком основу.</w:t>
      </w:r>
    </w:p>
    <w:p w14:paraId="72572E20" w14:textId="77777777" w:rsidR="00A63678" w:rsidRPr="00A45BAE" w:rsidRDefault="00A63678" w:rsidP="00A63678">
      <w:pPr>
        <w:spacing w:after="0"/>
        <w:ind w:firstLine="720"/>
        <w:rPr>
          <w:lang w:val="sr-Cyrl-RS"/>
        </w:rPr>
      </w:pPr>
      <w:r w:rsidRPr="00A45BAE">
        <w:rPr>
          <w:lang w:val="sr-Cyrl-RS"/>
        </w:rPr>
        <w:lastRenderedPageBreak/>
        <w:t xml:space="preserve">Цена је изражена у динарима, са урачунатим свим трошковима који се односе на набавку услуга из члана 1. овог уговора. </w:t>
      </w:r>
    </w:p>
    <w:p w14:paraId="1591655C" w14:textId="77777777" w:rsidR="00746AAF" w:rsidRPr="00A45BAE" w:rsidRDefault="00746AAF" w:rsidP="00746AAF">
      <w:pPr>
        <w:autoSpaceDE w:val="0"/>
        <w:autoSpaceDN w:val="0"/>
        <w:adjustRightInd w:val="0"/>
        <w:spacing w:after="0" w:line="240" w:lineRule="auto"/>
        <w:ind w:firstLine="708"/>
        <w:rPr>
          <w:rFonts w:eastAsia="Calibri" w:cs="Times New Roman"/>
          <w:color w:val="FF0000"/>
          <w:szCs w:val="24"/>
          <w:lang w:val="sr-Cyrl-RS"/>
        </w:rPr>
      </w:pPr>
      <w:r w:rsidRPr="00A45BAE">
        <w:rPr>
          <w:rFonts w:eastAsia="Calibri" w:cs="Times New Roman"/>
          <w:szCs w:val="24"/>
          <w:lang w:val="sr-Cyrl-RS"/>
        </w:rPr>
        <w:t xml:space="preserve">Уговорена цена ће бити плаћена на следећи начин: </w:t>
      </w:r>
    </w:p>
    <w:p w14:paraId="05EA24E9" w14:textId="77777777" w:rsidR="00746AAF" w:rsidRPr="00A45BAE" w:rsidRDefault="00746AAF" w:rsidP="00746AAF">
      <w:pPr>
        <w:autoSpaceDE w:val="0"/>
        <w:autoSpaceDN w:val="0"/>
        <w:adjustRightInd w:val="0"/>
        <w:spacing w:after="0" w:line="240" w:lineRule="auto"/>
        <w:ind w:firstLine="708"/>
        <w:rPr>
          <w:rFonts w:eastAsia="Calibri" w:cs="Times New Roman"/>
          <w:color w:val="FF0000"/>
          <w:szCs w:val="24"/>
          <w:lang w:val="sr-Cyrl-RS"/>
        </w:rPr>
      </w:pPr>
    </w:p>
    <w:p w14:paraId="0296B1C0" w14:textId="77777777" w:rsidR="00746AAF" w:rsidRPr="00A45BAE" w:rsidRDefault="00746AAF" w:rsidP="00E319FA">
      <w:pPr>
        <w:autoSpaceDE w:val="0"/>
        <w:autoSpaceDN w:val="0"/>
        <w:adjustRightInd w:val="0"/>
        <w:spacing w:after="0" w:line="240" w:lineRule="auto"/>
        <w:ind w:firstLine="708"/>
        <w:rPr>
          <w:rFonts w:eastAsia="Calibri" w:cs="Times New Roman"/>
          <w:szCs w:val="24"/>
          <w:lang w:val="sr-Cyrl-RS"/>
        </w:rPr>
      </w:pPr>
      <w:r w:rsidRPr="00A45BAE">
        <w:rPr>
          <w:rFonts w:eastAsia="Calibri" w:cs="Times New Roman"/>
          <w:szCs w:val="24"/>
          <w:lang w:val="sr-Cyrl-RS"/>
        </w:rPr>
        <w:t xml:space="preserve">По извршеним услугама редовног месечног одржавања </w:t>
      </w:r>
      <w:r w:rsidRPr="00A45BAE">
        <w:rPr>
          <w:szCs w:val="24"/>
          <w:lang w:eastAsia="sr-Cyrl-CS"/>
        </w:rPr>
        <w:t>NexTBIZ</w:t>
      </w:r>
      <w:r w:rsidR="00FC1679" w:rsidRPr="00A45BAE">
        <w:rPr>
          <w:szCs w:val="24"/>
          <w:lang w:val="sr-Cyrl-RS" w:eastAsia="sr-Cyrl-CS"/>
        </w:rPr>
        <w:t xml:space="preserve"> софтвера </w:t>
      </w:r>
      <w:r w:rsidRPr="00A45BAE">
        <w:rPr>
          <w:szCs w:val="24"/>
          <w:lang w:val="sr-Cyrl-RS" w:eastAsia="sr-Cyrl-CS"/>
        </w:rPr>
        <w:t>у претходном месецу, за сваки месец одржавања</w:t>
      </w:r>
      <w:r w:rsidR="00E319FA" w:rsidRPr="00A45BAE">
        <w:rPr>
          <w:szCs w:val="24"/>
          <w:lang w:val="sr-Cyrl-RS" w:eastAsia="sr-Cyrl-CS"/>
        </w:rPr>
        <w:t>.</w:t>
      </w:r>
    </w:p>
    <w:p w14:paraId="6A2DC194" w14:textId="77777777" w:rsidR="00746AAF" w:rsidRPr="00A45BAE" w:rsidRDefault="00746AAF" w:rsidP="00E319FA">
      <w:pPr>
        <w:autoSpaceDE w:val="0"/>
        <w:autoSpaceDN w:val="0"/>
        <w:adjustRightInd w:val="0"/>
        <w:spacing w:after="0" w:line="240" w:lineRule="auto"/>
        <w:ind w:firstLine="708"/>
        <w:rPr>
          <w:rFonts w:eastAsia="Calibri" w:cs="Times New Roman"/>
          <w:szCs w:val="24"/>
          <w:lang w:val="sr-Cyrl-RS"/>
        </w:rPr>
      </w:pPr>
      <w:r w:rsidRPr="00A45BAE">
        <w:rPr>
          <w:szCs w:val="24"/>
          <w:lang w:val="sr-Cyrl-RS" w:eastAsia="sr-Cyrl-CS"/>
        </w:rPr>
        <w:t xml:space="preserve">По изврешеној услузи дораде </w:t>
      </w:r>
      <w:r w:rsidRPr="00A45BAE">
        <w:rPr>
          <w:rFonts w:cs="Times New Roman"/>
          <w:szCs w:val="24"/>
          <w:lang w:val="sr-Latn-CS"/>
        </w:rPr>
        <w:t xml:space="preserve">NexTBIZ </w:t>
      </w:r>
      <w:r w:rsidRPr="00A45BAE">
        <w:rPr>
          <w:rFonts w:cs="Times New Roman"/>
          <w:szCs w:val="24"/>
        </w:rPr>
        <w:t xml:space="preserve"> програма - Израда,</w:t>
      </w:r>
      <w:r w:rsidRPr="00A45BAE">
        <w:rPr>
          <w:rFonts w:cs="Times New Roman"/>
          <w:szCs w:val="24"/>
          <w:lang w:val="sr-Cyrl-RS"/>
        </w:rPr>
        <w:t xml:space="preserve"> </w:t>
      </w:r>
      <w:r w:rsidRPr="00A45BAE">
        <w:rPr>
          <w:rFonts w:cs="Times New Roman"/>
          <w:szCs w:val="24"/>
        </w:rPr>
        <w:t xml:space="preserve">инсталација и увођење модула за </w:t>
      </w:r>
      <w:r w:rsidRPr="00A45BAE">
        <w:rPr>
          <w:rFonts w:cs="Times New Roman"/>
          <w:szCs w:val="24"/>
          <w:lang w:val="sr-Cyrl-RS"/>
        </w:rPr>
        <w:t xml:space="preserve">попис основних средстава преко мобилног </w:t>
      </w:r>
      <w:r w:rsidRPr="00A45BAE">
        <w:rPr>
          <w:rFonts w:cs="Times New Roman"/>
          <w:i/>
          <w:szCs w:val="24"/>
          <w:lang w:val="sr-Latn-RS"/>
        </w:rPr>
        <w:t>bar coda</w:t>
      </w:r>
      <w:r w:rsidR="00E319FA" w:rsidRPr="00A45BAE">
        <w:rPr>
          <w:rFonts w:cs="Times New Roman"/>
          <w:i/>
          <w:szCs w:val="24"/>
          <w:lang w:val="sr-Cyrl-RS"/>
        </w:rPr>
        <w:t>.</w:t>
      </w:r>
    </w:p>
    <w:p w14:paraId="786838C2" w14:textId="77777777" w:rsidR="00746AAF" w:rsidRPr="00A45BAE" w:rsidRDefault="00746AAF" w:rsidP="00E319FA">
      <w:pPr>
        <w:autoSpaceDE w:val="0"/>
        <w:autoSpaceDN w:val="0"/>
        <w:adjustRightInd w:val="0"/>
        <w:spacing w:after="0" w:line="240" w:lineRule="auto"/>
        <w:ind w:firstLine="708"/>
        <w:rPr>
          <w:rFonts w:eastAsia="Calibri" w:cs="Times New Roman"/>
          <w:szCs w:val="24"/>
          <w:lang w:val="sr-Cyrl-RS"/>
        </w:rPr>
      </w:pPr>
      <w:r w:rsidRPr="00A45BAE">
        <w:rPr>
          <w:rFonts w:cs="Times New Roman"/>
          <w:iCs/>
          <w:szCs w:val="24"/>
          <w:lang w:val="sr-Cyrl-RS"/>
        </w:rPr>
        <w:t xml:space="preserve">По извршеној услузи </w:t>
      </w:r>
      <w:r w:rsidRPr="00A45BAE">
        <w:rPr>
          <w:rFonts w:cs="Times New Roman"/>
          <w:iCs/>
          <w:szCs w:val="24"/>
        </w:rPr>
        <w:t>д</w:t>
      </w:r>
      <w:r w:rsidRPr="00A45BAE">
        <w:rPr>
          <w:rFonts w:cs="Times New Roman"/>
          <w:szCs w:val="24"/>
        </w:rPr>
        <w:t xml:space="preserve">ораде </w:t>
      </w:r>
      <w:r w:rsidRPr="00A45BAE">
        <w:rPr>
          <w:rFonts w:cs="Times New Roman"/>
          <w:szCs w:val="24"/>
          <w:lang w:val="sr-Latn-CS"/>
        </w:rPr>
        <w:t xml:space="preserve">NexTBIZ </w:t>
      </w:r>
      <w:r w:rsidRPr="00A45BAE">
        <w:rPr>
          <w:rFonts w:cs="Times New Roman"/>
          <w:szCs w:val="24"/>
        </w:rPr>
        <w:t xml:space="preserve"> програма</w:t>
      </w:r>
      <w:r w:rsidRPr="00A45BAE">
        <w:rPr>
          <w:rFonts w:cs="Times New Roman"/>
          <w:szCs w:val="24"/>
          <w:lang w:val="sr-Cyrl-RS"/>
        </w:rPr>
        <w:t xml:space="preserve"> – </w:t>
      </w:r>
      <w:r w:rsidRPr="00A45BAE">
        <w:rPr>
          <w:rFonts w:cs="Times New Roman"/>
          <w:szCs w:val="24"/>
        </w:rPr>
        <w:t>Израда,</w:t>
      </w:r>
      <w:r w:rsidRPr="00A45BAE">
        <w:rPr>
          <w:rFonts w:cs="Times New Roman"/>
          <w:szCs w:val="24"/>
          <w:lang w:val="sr-Cyrl-RS"/>
        </w:rPr>
        <w:t xml:space="preserve"> </w:t>
      </w:r>
      <w:r w:rsidRPr="00A45BAE">
        <w:rPr>
          <w:rFonts w:cs="Times New Roman"/>
          <w:szCs w:val="24"/>
        </w:rPr>
        <w:t xml:space="preserve">инсталација и увођење модула </w:t>
      </w:r>
      <w:r w:rsidRPr="00A45BAE">
        <w:rPr>
          <w:rFonts w:cs="Times New Roman"/>
          <w:szCs w:val="24"/>
          <w:lang w:val="sr-Cyrl-RS"/>
        </w:rPr>
        <w:t>за евиденцију одузете робе у инспекцијском надзору а у сврху обављања редовног годишњег пописа.</w:t>
      </w:r>
    </w:p>
    <w:p w14:paraId="51567432" w14:textId="77777777" w:rsidR="00746AAF" w:rsidRPr="00A45BAE" w:rsidRDefault="00746AAF" w:rsidP="00E319FA">
      <w:pPr>
        <w:autoSpaceDE w:val="0"/>
        <w:autoSpaceDN w:val="0"/>
        <w:adjustRightInd w:val="0"/>
        <w:spacing w:after="0" w:line="240" w:lineRule="auto"/>
        <w:ind w:firstLine="708"/>
        <w:rPr>
          <w:rFonts w:eastAsia="Calibri" w:cs="Times New Roman"/>
          <w:szCs w:val="24"/>
          <w:lang w:val="sr-Cyrl-RS"/>
        </w:rPr>
      </w:pPr>
      <w:r w:rsidRPr="00A45BAE">
        <w:rPr>
          <w:rFonts w:eastAsia="Calibri" w:cs="Times New Roman"/>
          <w:szCs w:val="24"/>
          <w:lang w:val="sr-Cyrl-RS"/>
        </w:rPr>
        <w:t>Сва плаћања се врше на основу рачуна који Извршилац доставља Наручиоцу по св</w:t>
      </w:r>
      <w:r w:rsidR="00E319FA" w:rsidRPr="00A45BAE">
        <w:rPr>
          <w:rFonts w:eastAsia="Calibri" w:cs="Times New Roman"/>
          <w:szCs w:val="24"/>
          <w:lang w:val="sr-Cyrl-RS"/>
        </w:rPr>
        <w:t>акој обављеној услузи. Добаваљач</w:t>
      </w:r>
      <w:r w:rsidRPr="00A45BAE">
        <w:rPr>
          <w:rFonts w:eastAsia="Calibri" w:cs="Times New Roman"/>
          <w:szCs w:val="24"/>
          <w:lang w:val="sr-Cyrl-RS"/>
        </w:rPr>
        <w:t xml:space="preserve"> је обавезан да у рачуну прецизира услугу на коју се рачун односи као и број уговора. Фактурисање износа за редовно месечно одржавање врши се почетком текућег месеца за претходни месец. Фактурисање износа на име услуге Дораде </w:t>
      </w:r>
      <w:r w:rsidRPr="00A45BAE">
        <w:rPr>
          <w:rFonts w:cs="Times New Roman"/>
          <w:szCs w:val="24"/>
          <w:lang w:val="sr-Latn-CS"/>
        </w:rPr>
        <w:t xml:space="preserve">NexTBIZ </w:t>
      </w:r>
      <w:r w:rsidRPr="00A45BAE">
        <w:rPr>
          <w:rFonts w:cs="Times New Roman"/>
          <w:szCs w:val="24"/>
        </w:rPr>
        <w:t xml:space="preserve"> програма</w:t>
      </w:r>
      <w:r w:rsidRPr="00A45BAE">
        <w:rPr>
          <w:rFonts w:cs="Times New Roman"/>
          <w:szCs w:val="24"/>
          <w:lang w:val="sr-Cyrl-RS"/>
        </w:rPr>
        <w:t xml:space="preserve"> врши се по извршеној услузи. Уз с</w:t>
      </w:r>
      <w:r w:rsidR="00E319FA" w:rsidRPr="00A45BAE">
        <w:rPr>
          <w:rFonts w:cs="Times New Roman"/>
          <w:szCs w:val="24"/>
          <w:lang w:val="sr-Cyrl-RS"/>
        </w:rPr>
        <w:t>ваки рачун Добаваљач</w:t>
      </w:r>
      <w:r w:rsidRPr="00A45BAE">
        <w:rPr>
          <w:rFonts w:cs="Times New Roman"/>
          <w:szCs w:val="24"/>
          <w:lang w:val="sr-Cyrl-RS"/>
        </w:rPr>
        <w:t xml:space="preserve"> је обавезан да достави и Извештај  о извршеној услузи.</w:t>
      </w:r>
    </w:p>
    <w:p w14:paraId="7CB4769B" w14:textId="77777777" w:rsidR="00AF172C" w:rsidRDefault="00746AAF" w:rsidP="00640B1F">
      <w:pPr>
        <w:pStyle w:val="ListParagraph"/>
        <w:snapToGrid w:val="0"/>
        <w:ind w:left="0"/>
        <w:rPr>
          <w:lang w:val="sr-Cyrl-RS"/>
        </w:rPr>
      </w:pPr>
      <w:r w:rsidRPr="00A45BAE">
        <w:rPr>
          <w:szCs w:val="24"/>
          <w:lang w:val="sr-Cyrl-RS"/>
        </w:rPr>
        <w:t xml:space="preserve">            </w:t>
      </w:r>
      <w:r w:rsidR="00D63A0F" w:rsidRPr="00A45BAE">
        <w:rPr>
          <w:lang w:val="sr-Cyrl-RS"/>
        </w:rPr>
        <w:t>Наручилац задржава право да плаћање доспелог рачуна изврши у складу са могућностима извршења буџета Републике Србије, имајући у виду ра</w:t>
      </w:r>
      <w:r w:rsidR="00E319FA" w:rsidRPr="00A45BAE">
        <w:rPr>
          <w:lang w:val="sr-Cyrl-RS"/>
        </w:rPr>
        <w:t>сположиве месечне квоте, а Добаваљач</w:t>
      </w:r>
      <w:r w:rsidR="00D63A0F" w:rsidRPr="00A45BAE">
        <w:rPr>
          <w:lang w:val="sr-Cyrl-RS"/>
        </w:rPr>
        <w:t xml:space="preserve"> је сагласан да пружене услуге буду плаћене у складу са наведеним могућностима без права на камату</w:t>
      </w:r>
      <w:r w:rsidR="00A45BAE">
        <w:rPr>
          <w:lang w:val="sr-Latn-RS"/>
        </w:rPr>
        <w:t>.</w:t>
      </w:r>
      <w:r w:rsidR="00D63A0F">
        <w:rPr>
          <w:lang w:val="sr-Cyrl-RS"/>
        </w:rPr>
        <w:t xml:space="preserve"> </w:t>
      </w:r>
    </w:p>
    <w:p w14:paraId="32370D59" w14:textId="77777777" w:rsidR="000A60DA" w:rsidRPr="000A60DA" w:rsidRDefault="000A60DA" w:rsidP="000A60DA">
      <w:pPr>
        <w:ind w:right="6" w:firstLine="720"/>
        <w:rPr>
          <w:szCs w:val="24"/>
          <w:lang w:val="sr-Cyrl-RS"/>
        </w:rPr>
      </w:pPr>
      <w:r>
        <w:rPr>
          <w:szCs w:val="24"/>
          <w:lang w:val="sr-Cyrl-RS"/>
        </w:rPr>
        <w:t>Обавезе које доспевају у наредној буџетској години ће бити реализоване највише до износ</w:t>
      </w:r>
      <w:r>
        <w:rPr>
          <w:szCs w:val="24"/>
        </w:rPr>
        <w:t>a</w:t>
      </w:r>
      <w:r>
        <w:rPr>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14:paraId="0507DEAF" w14:textId="77777777" w:rsidR="007C64AF" w:rsidRPr="00834540" w:rsidRDefault="00AF172C" w:rsidP="007C64AF">
      <w:pPr>
        <w:suppressAutoHyphens/>
        <w:autoSpaceDE w:val="0"/>
        <w:autoSpaceDN w:val="0"/>
        <w:adjustRightInd w:val="0"/>
        <w:rPr>
          <w:rFonts w:cs="Times New Roman"/>
          <w:szCs w:val="24"/>
          <w:lang w:val="sr-Latn-RS"/>
        </w:rPr>
      </w:pPr>
      <w:r>
        <w:rPr>
          <w:lang w:val="sr-Cyrl-RS"/>
        </w:rPr>
        <w:t xml:space="preserve"> </w:t>
      </w:r>
      <w:r w:rsidR="00325767">
        <w:rPr>
          <w:rFonts w:cs="Times New Roman"/>
          <w:szCs w:val="24"/>
          <w:lang w:val="sr-Cyrl-RS"/>
        </w:rPr>
        <w:tab/>
      </w:r>
      <w:r w:rsidR="007C64AF" w:rsidRPr="005F2E2A">
        <w:rPr>
          <w:rFonts w:cs="Times New Roman"/>
          <w:szCs w:val="24"/>
          <w:lang w:val="sr-Cyrl-RS"/>
        </w:rPr>
        <w:t xml:space="preserve">Рок плаћања за услугу </w:t>
      </w:r>
      <w:r w:rsidR="007C64AF" w:rsidRPr="005F2E2A">
        <w:rPr>
          <w:rFonts w:eastAsia="Calibri" w:cs="Times New Roman"/>
          <w:szCs w:val="24"/>
          <w:lang w:val="sr-Cyrl-RS"/>
        </w:rPr>
        <w:t xml:space="preserve">редовног месечног одржавања </w:t>
      </w:r>
      <w:r w:rsidR="007C64AF" w:rsidRPr="005F2E2A">
        <w:rPr>
          <w:szCs w:val="24"/>
          <w:lang w:eastAsia="sr-Cyrl-CS"/>
        </w:rPr>
        <w:t>NexTBIZ</w:t>
      </w:r>
      <w:r w:rsidR="007C64AF" w:rsidRPr="005F2E2A">
        <w:rPr>
          <w:szCs w:val="24"/>
          <w:lang w:val="sr-Cyrl-RS" w:eastAsia="sr-Cyrl-CS"/>
        </w:rPr>
        <w:t xml:space="preserve"> софтвера ______ дана од пријема рачуна и Извештаја о извршеној услузи.</w:t>
      </w:r>
      <w:r w:rsidR="00834540" w:rsidRPr="00834540">
        <w:rPr>
          <w:szCs w:val="24"/>
          <w:lang w:val="sr-Cyrl-RS" w:eastAsia="sr-Cyrl-CS"/>
        </w:rPr>
        <w:t xml:space="preserve"> </w:t>
      </w:r>
      <w:r w:rsidR="00834540">
        <w:rPr>
          <w:szCs w:val="24"/>
          <w:lang w:val="sr-Cyrl-RS" w:eastAsia="sr-Cyrl-CS"/>
        </w:rPr>
        <w:t>( уписује Понуђач, за Наручиоца прихватљив рок је не краћи од 30, нити дужи од 45 дана)</w:t>
      </w:r>
    </w:p>
    <w:p w14:paraId="19F6A0C4" w14:textId="77777777" w:rsidR="007C64AF" w:rsidRPr="005F2E2A" w:rsidRDefault="007C64AF" w:rsidP="00330CF0">
      <w:pPr>
        <w:suppressAutoHyphens/>
        <w:autoSpaceDE w:val="0"/>
        <w:autoSpaceDN w:val="0"/>
        <w:adjustRightInd w:val="0"/>
        <w:ind w:firstLine="720"/>
        <w:rPr>
          <w:rFonts w:cs="Times New Roman"/>
          <w:szCs w:val="24"/>
          <w:lang w:val="sr-Latn-RS"/>
        </w:rPr>
      </w:pPr>
      <w:r w:rsidRPr="005F2E2A">
        <w:rPr>
          <w:rFonts w:cs="Times New Roman"/>
          <w:szCs w:val="24"/>
          <w:lang w:val="sr-Cyrl-RS"/>
        </w:rPr>
        <w:t xml:space="preserve">Рок плаћања за услугу </w:t>
      </w:r>
      <w:r w:rsidRPr="005F2E2A">
        <w:rPr>
          <w:szCs w:val="24"/>
          <w:lang w:val="sr-Cyrl-RS" w:eastAsia="sr-Cyrl-CS"/>
        </w:rPr>
        <w:t xml:space="preserve">дораде </w:t>
      </w:r>
      <w:r w:rsidRPr="005F2E2A">
        <w:rPr>
          <w:rFonts w:cs="Times New Roman"/>
          <w:szCs w:val="24"/>
          <w:lang w:val="sr-Latn-CS"/>
        </w:rPr>
        <w:t xml:space="preserve">NexTBIZ </w:t>
      </w:r>
      <w:r w:rsidRPr="005F2E2A">
        <w:rPr>
          <w:rFonts w:cs="Times New Roman"/>
          <w:szCs w:val="24"/>
        </w:rPr>
        <w:t xml:space="preserve"> програма </w:t>
      </w:r>
      <w:r w:rsidR="00E319FA">
        <w:rPr>
          <w:rFonts w:cs="Times New Roman"/>
          <w:szCs w:val="24"/>
        </w:rPr>
        <w:t>–</w:t>
      </w:r>
      <w:r w:rsidRPr="005F2E2A">
        <w:rPr>
          <w:rFonts w:cs="Times New Roman"/>
          <w:szCs w:val="24"/>
        </w:rPr>
        <w:t xml:space="preserve"> Израда,</w:t>
      </w:r>
      <w:r w:rsidRPr="005F2E2A">
        <w:rPr>
          <w:rFonts w:cs="Times New Roman"/>
          <w:szCs w:val="24"/>
          <w:lang w:val="sr-Cyrl-RS"/>
        </w:rPr>
        <w:t xml:space="preserve"> </w:t>
      </w:r>
      <w:r w:rsidRPr="005F2E2A">
        <w:rPr>
          <w:rFonts w:cs="Times New Roman"/>
          <w:szCs w:val="24"/>
        </w:rPr>
        <w:t xml:space="preserve">инсталација и увођење модула за </w:t>
      </w:r>
      <w:r w:rsidRPr="005F2E2A">
        <w:rPr>
          <w:rFonts w:cs="Times New Roman"/>
          <w:szCs w:val="24"/>
          <w:lang w:val="sr-Cyrl-RS"/>
        </w:rPr>
        <w:t xml:space="preserve">попис основних средстава преко мобилног </w:t>
      </w:r>
      <w:r w:rsidRPr="005F2E2A">
        <w:rPr>
          <w:rFonts w:cs="Times New Roman"/>
          <w:i/>
          <w:szCs w:val="24"/>
          <w:lang w:val="sr-Latn-RS"/>
        </w:rPr>
        <w:t>bar coda</w:t>
      </w:r>
      <w:r w:rsidRPr="005F2E2A">
        <w:rPr>
          <w:szCs w:val="24"/>
          <w:lang w:val="sr-Cyrl-RS" w:eastAsia="sr-Cyrl-CS"/>
        </w:rPr>
        <w:t xml:space="preserve"> ______ дана од пријема рачуна и Извештаја о извршеној услузи.</w:t>
      </w:r>
      <w:r w:rsidR="00834540" w:rsidRPr="00834540">
        <w:rPr>
          <w:szCs w:val="24"/>
          <w:lang w:val="sr-Cyrl-RS" w:eastAsia="sr-Cyrl-CS"/>
        </w:rPr>
        <w:t xml:space="preserve"> </w:t>
      </w:r>
      <w:r w:rsidR="00834540">
        <w:rPr>
          <w:szCs w:val="24"/>
          <w:lang w:val="sr-Cyrl-RS" w:eastAsia="sr-Cyrl-CS"/>
        </w:rPr>
        <w:t>( уписује Понуђач, за Наручиоца прихватљив рок је не краћи од 30, нити дужи од 45 дана)</w:t>
      </w:r>
    </w:p>
    <w:p w14:paraId="258233BB" w14:textId="77777777" w:rsidR="00834540" w:rsidRPr="005F2E2A" w:rsidRDefault="007C64AF" w:rsidP="00330CF0">
      <w:pPr>
        <w:suppressAutoHyphens/>
        <w:autoSpaceDE w:val="0"/>
        <w:autoSpaceDN w:val="0"/>
        <w:adjustRightInd w:val="0"/>
        <w:ind w:firstLine="720"/>
        <w:rPr>
          <w:rFonts w:cs="Times New Roman"/>
          <w:szCs w:val="24"/>
          <w:lang w:val="sr-Latn-RS"/>
        </w:rPr>
      </w:pPr>
      <w:r w:rsidRPr="005F2E2A">
        <w:rPr>
          <w:rFonts w:cs="Times New Roman"/>
          <w:szCs w:val="24"/>
          <w:lang w:val="sr-Cyrl-RS"/>
        </w:rPr>
        <w:t xml:space="preserve">Рок плаћања за услугу </w:t>
      </w:r>
      <w:r w:rsidRPr="005F2E2A">
        <w:rPr>
          <w:rFonts w:cs="Times New Roman"/>
          <w:iCs/>
          <w:szCs w:val="24"/>
        </w:rPr>
        <w:t>д</w:t>
      </w:r>
      <w:r w:rsidRPr="005F2E2A">
        <w:rPr>
          <w:rFonts w:cs="Times New Roman"/>
          <w:szCs w:val="24"/>
        </w:rPr>
        <w:t xml:space="preserve">ораде </w:t>
      </w:r>
      <w:r w:rsidRPr="005F2E2A">
        <w:rPr>
          <w:rFonts w:cs="Times New Roman"/>
          <w:szCs w:val="24"/>
          <w:lang w:val="sr-Latn-CS"/>
        </w:rPr>
        <w:t xml:space="preserve">NexTBIZ </w:t>
      </w:r>
      <w:r w:rsidRPr="005F2E2A">
        <w:rPr>
          <w:rFonts w:cs="Times New Roman"/>
          <w:szCs w:val="24"/>
        </w:rPr>
        <w:t xml:space="preserve"> програма</w:t>
      </w:r>
      <w:r w:rsidRPr="005F2E2A">
        <w:rPr>
          <w:rFonts w:cs="Times New Roman"/>
          <w:szCs w:val="24"/>
          <w:lang w:val="sr-Cyrl-RS"/>
        </w:rPr>
        <w:t xml:space="preserve"> – </w:t>
      </w:r>
      <w:r w:rsidRPr="005F2E2A">
        <w:rPr>
          <w:rFonts w:cs="Times New Roman"/>
          <w:szCs w:val="24"/>
        </w:rPr>
        <w:t>Израда,</w:t>
      </w:r>
      <w:r w:rsidRPr="005F2E2A">
        <w:rPr>
          <w:rFonts w:cs="Times New Roman"/>
          <w:szCs w:val="24"/>
          <w:lang w:val="sr-Cyrl-RS"/>
        </w:rPr>
        <w:t xml:space="preserve"> </w:t>
      </w:r>
      <w:r w:rsidRPr="005F2E2A">
        <w:rPr>
          <w:rFonts w:cs="Times New Roman"/>
          <w:szCs w:val="24"/>
        </w:rPr>
        <w:t xml:space="preserve">инсталација и увођење модула </w:t>
      </w:r>
      <w:r w:rsidRPr="005F2E2A">
        <w:rPr>
          <w:rFonts w:cs="Times New Roman"/>
          <w:szCs w:val="24"/>
          <w:lang w:val="sr-Cyrl-RS"/>
        </w:rPr>
        <w:t>за евиденцију одузете робе у инспекцијском надзору а у сврху обављања редовног годишњег пописа</w:t>
      </w:r>
      <w:r w:rsidRPr="005F2E2A">
        <w:rPr>
          <w:szCs w:val="24"/>
          <w:lang w:val="sr-Cyrl-RS" w:eastAsia="sr-Cyrl-CS"/>
        </w:rPr>
        <w:t xml:space="preserve"> ______ дана од пријема рачуна и Извештаја о извршеној услузи.</w:t>
      </w:r>
      <w:r w:rsidR="00834540">
        <w:rPr>
          <w:szCs w:val="24"/>
          <w:lang w:val="sr-Cyrl-RS" w:eastAsia="sr-Cyrl-CS"/>
        </w:rPr>
        <w:t xml:space="preserve"> ( уписује Понуђач, за Наручиоца прихватљив рок је не краћи од 30, нити дужи од 45 дана)</w:t>
      </w:r>
    </w:p>
    <w:p w14:paraId="0F074D13" w14:textId="77777777" w:rsidR="00E319FA" w:rsidRDefault="00E319FA" w:rsidP="00A45BAE">
      <w:pPr>
        <w:pStyle w:val="CommentText"/>
        <w:jc w:val="both"/>
        <w:rPr>
          <w:sz w:val="24"/>
          <w:szCs w:val="24"/>
          <w:lang w:val="sr-Cyrl-RS"/>
        </w:rPr>
      </w:pPr>
    </w:p>
    <w:p w14:paraId="262497F6" w14:textId="77777777" w:rsidR="00027FD4" w:rsidRPr="003E4108" w:rsidRDefault="00027FD4" w:rsidP="003E4108">
      <w:pPr>
        <w:pStyle w:val="CommentText"/>
        <w:ind w:firstLine="720"/>
        <w:jc w:val="both"/>
        <w:rPr>
          <w:sz w:val="24"/>
          <w:szCs w:val="24"/>
          <w:lang w:val="sr-Cyrl-RS"/>
        </w:rPr>
      </w:pPr>
    </w:p>
    <w:p w14:paraId="64E68BD6" w14:textId="77777777"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14:paraId="7B8F77EA" w14:textId="77777777" w:rsidR="00325767" w:rsidRDefault="00D2414F" w:rsidP="00D1403D">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A45BAE">
        <w:rPr>
          <w:b/>
          <w:szCs w:val="24"/>
          <w:lang w:val="sr-Cyrl-RS"/>
        </w:rPr>
        <w:t>Члан 6</w:t>
      </w:r>
      <w:r w:rsidRPr="00D34A93">
        <w:rPr>
          <w:b/>
          <w:szCs w:val="24"/>
          <w:lang w:val="sr-Cyrl-RS"/>
        </w:rPr>
        <w:t>.</w:t>
      </w:r>
    </w:p>
    <w:p w14:paraId="49F850C8" w14:textId="77777777" w:rsidR="00325767" w:rsidRPr="00A45BAE" w:rsidRDefault="00325767" w:rsidP="007F2F2D">
      <w:pPr>
        <w:ind w:firstLine="720"/>
        <w:contextualSpacing/>
        <w:rPr>
          <w:noProof/>
          <w:szCs w:val="24"/>
          <w:lang w:val="sr-Cyrl-RS"/>
        </w:rPr>
      </w:pPr>
      <w:r w:rsidRPr="00A45BAE">
        <w:rPr>
          <w:szCs w:val="24"/>
          <w:lang w:val="sr-Cyrl-CS" w:eastAsia="sr-Cyrl-CS"/>
        </w:rPr>
        <w:t xml:space="preserve">Уговор ступа на снагу даном потписивања од стране овлашћених лица уговорних страна с тим што се услуге редовног месечног одржавања </w:t>
      </w:r>
      <w:r w:rsidRPr="00A45BAE">
        <w:rPr>
          <w:szCs w:val="24"/>
          <w:lang w:eastAsia="sr-Cyrl-CS"/>
        </w:rPr>
        <w:t xml:space="preserve">NexTBIZ </w:t>
      </w:r>
      <w:r w:rsidRPr="00A45BAE">
        <w:rPr>
          <w:szCs w:val="24"/>
          <w:lang w:val="sr-Cyrl-RS" w:eastAsia="sr-Cyrl-CS"/>
        </w:rPr>
        <w:t>софтвера пружају у периоду од годину дана од дана закључења овог уговора..</w:t>
      </w:r>
      <w:r w:rsidRPr="00A45BAE">
        <w:rPr>
          <w:noProof/>
          <w:szCs w:val="24"/>
          <w:lang w:val="sr-Cyrl-RS"/>
        </w:rPr>
        <w:t xml:space="preserve"> </w:t>
      </w:r>
    </w:p>
    <w:p w14:paraId="563FDD66" w14:textId="77777777" w:rsidR="00325767" w:rsidRPr="00A45BAE" w:rsidRDefault="00325767" w:rsidP="00325767">
      <w:pPr>
        <w:contextualSpacing/>
        <w:rPr>
          <w:rFonts w:cs="Times New Roman"/>
          <w:szCs w:val="24"/>
          <w:lang w:val="sr-Cyrl-RS"/>
        </w:rPr>
      </w:pPr>
      <w:r w:rsidRPr="00A45BAE">
        <w:rPr>
          <w:noProof/>
          <w:szCs w:val="24"/>
          <w:lang w:val="sr-Cyrl-RS"/>
        </w:rPr>
        <w:tab/>
        <w:t>Услуга дораде</w:t>
      </w:r>
      <w:r w:rsidRPr="00A45BAE">
        <w:rPr>
          <w:rFonts w:cs="Times New Roman"/>
          <w:szCs w:val="24"/>
        </w:rPr>
        <w:t xml:space="preserve"> </w:t>
      </w:r>
      <w:r w:rsidRPr="00A45BAE">
        <w:rPr>
          <w:rFonts w:cs="Times New Roman"/>
          <w:szCs w:val="24"/>
          <w:lang w:val="sr-Latn-CS"/>
        </w:rPr>
        <w:t xml:space="preserve">NexTBIZ </w:t>
      </w:r>
      <w:r w:rsidRPr="00A45BAE">
        <w:rPr>
          <w:rFonts w:cs="Times New Roman"/>
          <w:szCs w:val="24"/>
        </w:rPr>
        <w:t xml:space="preserve"> програма - Израда,</w:t>
      </w:r>
      <w:r w:rsidRPr="00A45BAE">
        <w:rPr>
          <w:rFonts w:cs="Times New Roman"/>
          <w:szCs w:val="24"/>
          <w:lang w:val="sr-Cyrl-RS"/>
        </w:rPr>
        <w:t xml:space="preserve"> </w:t>
      </w:r>
      <w:r w:rsidRPr="00A45BAE">
        <w:rPr>
          <w:rFonts w:cs="Times New Roman"/>
          <w:szCs w:val="24"/>
        </w:rPr>
        <w:t xml:space="preserve">инсталација и увођење модула за </w:t>
      </w:r>
      <w:r w:rsidRPr="00A45BAE">
        <w:rPr>
          <w:rFonts w:cs="Times New Roman"/>
          <w:szCs w:val="24"/>
          <w:lang w:val="sr-Cyrl-RS"/>
        </w:rPr>
        <w:t xml:space="preserve">попис основних средстава преко мобилног </w:t>
      </w:r>
      <w:r w:rsidRPr="00A45BAE">
        <w:rPr>
          <w:rFonts w:cs="Times New Roman"/>
          <w:i/>
          <w:szCs w:val="24"/>
          <w:lang w:val="sr-Latn-RS"/>
        </w:rPr>
        <w:t>bar coda</w:t>
      </w:r>
      <w:r w:rsidRPr="00A45BAE">
        <w:rPr>
          <w:rFonts w:cs="Times New Roman"/>
          <w:i/>
          <w:szCs w:val="24"/>
          <w:lang w:val="sr-Cyrl-RS"/>
        </w:rPr>
        <w:t xml:space="preserve"> </w:t>
      </w:r>
      <w:r w:rsidRPr="00A45BAE">
        <w:rPr>
          <w:rFonts w:cs="Times New Roman"/>
          <w:szCs w:val="24"/>
          <w:lang w:val="sr-Cyrl-RS"/>
        </w:rPr>
        <w:t>потребно је извршити одмах, у максималном року од два месеца.</w:t>
      </w:r>
    </w:p>
    <w:p w14:paraId="6B1D7C9A" w14:textId="77777777" w:rsidR="00325767" w:rsidRPr="00470C59" w:rsidRDefault="00325767" w:rsidP="00325767">
      <w:pPr>
        <w:contextualSpacing/>
        <w:rPr>
          <w:rFonts w:cs="Times New Roman"/>
          <w:szCs w:val="24"/>
          <w:lang w:val="sr-Cyrl-RS"/>
        </w:rPr>
      </w:pPr>
      <w:r w:rsidRPr="00A45BAE">
        <w:rPr>
          <w:rFonts w:cs="Times New Roman"/>
          <w:szCs w:val="24"/>
          <w:lang w:val="sr-Cyrl-RS"/>
        </w:rPr>
        <w:tab/>
        <w:t xml:space="preserve">Услуга </w:t>
      </w:r>
      <w:r w:rsidRPr="00A45BAE">
        <w:rPr>
          <w:rFonts w:cs="Times New Roman"/>
          <w:iCs/>
          <w:szCs w:val="24"/>
        </w:rPr>
        <w:t>д</w:t>
      </w:r>
      <w:r w:rsidRPr="00A45BAE">
        <w:rPr>
          <w:rFonts w:cs="Times New Roman"/>
          <w:szCs w:val="24"/>
        </w:rPr>
        <w:t xml:space="preserve">ораде </w:t>
      </w:r>
      <w:r w:rsidRPr="00A45BAE">
        <w:rPr>
          <w:rFonts w:cs="Times New Roman"/>
          <w:szCs w:val="24"/>
          <w:lang w:val="sr-Latn-CS"/>
        </w:rPr>
        <w:t xml:space="preserve">NexTBIZ </w:t>
      </w:r>
      <w:r w:rsidRPr="00A45BAE">
        <w:rPr>
          <w:rFonts w:cs="Times New Roman"/>
          <w:szCs w:val="24"/>
        </w:rPr>
        <w:t xml:space="preserve"> програма</w:t>
      </w:r>
      <w:r w:rsidRPr="00A45BAE">
        <w:rPr>
          <w:rFonts w:cs="Times New Roman"/>
          <w:szCs w:val="24"/>
          <w:lang w:val="sr-Cyrl-RS"/>
        </w:rPr>
        <w:t xml:space="preserve"> – </w:t>
      </w:r>
      <w:r w:rsidRPr="00A45BAE">
        <w:rPr>
          <w:rFonts w:cs="Times New Roman"/>
          <w:szCs w:val="24"/>
        </w:rPr>
        <w:t>Израда,</w:t>
      </w:r>
      <w:r w:rsidRPr="00A45BAE">
        <w:rPr>
          <w:rFonts w:cs="Times New Roman"/>
          <w:szCs w:val="24"/>
          <w:lang w:val="sr-Cyrl-RS"/>
        </w:rPr>
        <w:t xml:space="preserve"> </w:t>
      </w:r>
      <w:r w:rsidRPr="00A45BAE">
        <w:rPr>
          <w:rFonts w:cs="Times New Roman"/>
          <w:szCs w:val="24"/>
        </w:rPr>
        <w:t xml:space="preserve">инсталација и увођење модула </w:t>
      </w:r>
      <w:r w:rsidRPr="00A45BAE">
        <w:rPr>
          <w:rFonts w:cs="Times New Roman"/>
          <w:szCs w:val="24"/>
          <w:lang w:val="sr-Cyrl-RS"/>
        </w:rPr>
        <w:t>за евиденцију одузете робе у инспекцијском надзору а у сврху обављања редовног годишњег пописа потребно је извршити одмах, у максималном року од два месеца.</w:t>
      </w:r>
    </w:p>
    <w:p w14:paraId="65420506" w14:textId="77777777" w:rsidR="00325767" w:rsidRDefault="00325767" w:rsidP="00325767">
      <w:pPr>
        <w:contextualSpacing/>
        <w:rPr>
          <w:noProof/>
          <w:szCs w:val="24"/>
          <w:lang w:val="sr-Cyrl-RS"/>
        </w:rPr>
      </w:pPr>
    </w:p>
    <w:p w14:paraId="30C7925E" w14:textId="77777777" w:rsidR="00325767" w:rsidRDefault="00325767" w:rsidP="00325767">
      <w:pPr>
        <w:contextualSpacing/>
        <w:rPr>
          <w:noProof/>
          <w:szCs w:val="24"/>
          <w:lang w:val="ru-RU"/>
        </w:rPr>
      </w:pPr>
      <w:r>
        <w:rPr>
          <w:noProof/>
          <w:szCs w:val="24"/>
          <w:lang w:val="ru-RU"/>
        </w:rPr>
        <w:t xml:space="preserve">            Предметне услуге изабрани Добављач дужан је да извршава у складу са Техничком спецификацијом дефинисаном у конкурсној документацији за предметну јавну набавку.</w:t>
      </w:r>
    </w:p>
    <w:p w14:paraId="7346FC28" w14:textId="77777777" w:rsidR="00325767" w:rsidRPr="00325767" w:rsidRDefault="00325767" w:rsidP="00325767">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w:t>
      </w:r>
      <w:r w:rsidR="00F033BD" w:rsidRPr="00834540">
        <w:rPr>
          <w:rFonts w:ascii="Times New Roman" w:hAnsi="Times New Roman"/>
          <w:noProof/>
          <w:szCs w:val="24"/>
          <w:lang w:val="ru-RU"/>
        </w:rPr>
        <w:t>уколико не поштује Закон</w:t>
      </w:r>
      <w:r w:rsidR="00C7463A" w:rsidRPr="00834540">
        <w:rPr>
          <w:rFonts w:ascii="Times New Roman" w:hAnsi="Times New Roman"/>
          <w:noProof/>
          <w:szCs w:val="24"/>
          <w:lang w:val="ru-RU"/>
        </w:rPr>
        <w:t xml:space="preserve"> и друге прописе који регулишу </w:t>
      </w:r>
      <w:r w:rsidR="00F033BD" w:rsidRPr="00834540">
        <w:rPr>
          <w:rFonts w:ascii="Times New Roman" w:hAnsi="Times New Roman"/>
          <w:noProof/>
          <w:szCs w:val="24"/>
          <w:lang w:val="ru-RU"/>
        </w:rPr>
        <w:t>предметну област</w:t>
      </w:r>
      <w:r w:rsidR="00C7463A" w:rsidRPr="00834540">
        <w:rPr>
          <w:rFonts w:ascii="Times New Roman" w:hAnsi="Times New Roman"/>
          <w:noProof/>
          <w:szCs w:val="24"/>
          <w:lang w:val="ru-RU"/>
        </w:rPr>
        <w:t>,</w:t>
      </w:r>
      <w:r w:rsidR="00F033BD" w:rsidRPr="00834540">
        <w:rPr>
          <w:rFonts w:ascii="Times New Roman" w:hAnsi="Times New Roman"/>
          <w:noProof/>
          <w:szCs w:val="24"/>
          <w:lang w:val="ru-RU"/>
        </w:rPr>
        <w:t xml:space="preserve"> </w:t>
      </w:r>
      <w:r w:rsidRPr="00834540">
        <w:rPr>
          <w:rFonts w:ascii="Times New Roman" w:hAnsi="Times New Roman"/>
          <w:noProof/>
          <w:szCs w:val="24"/>
          <w:lang w:val="ru-RU"/>
        </w:rPr>
        <w:t>уколико</w:t>
      </w:r>
      <w:r w:rsidRPr="00C00281">
        <w:rPr>
          <w:rFonts w:ascii="Times New Roman" w:hAnsi="Times New Roman"/>
          <w:noProof/>
          <w:szCs w:val="24"/>
          <w:lang w:val="ru-RU"/>
        </w:rPr>
        <w:t xml:space="preserve">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05448CD6" w14:textId="77777777" w:rsidR="00325767" w:rsidRDefault="00325767" w:rsidP="00773F30">
      <w:pPr>
        <w:widowControl w:val="0"/>
        <w:autoSpaceDE w:val="0"/>
        <w:autoSpaceDN w:val="0"/>
        <w:adjustRightInd w:val="0"/>
        <w:spacing w:after="0"/>
        <w:ind w:firstLine="720"/>
        <w:rPr>
          <w:b/>
          <w:szCs w:val="24"/>
          <w:lang w:val="sr-Cyrl-RS"/>
        </w:rPr>
      </w:pPr>
    </w:p>
    <w:p w14:paraId="31DB9C6C" w14:textId="77777777" w:rsidR="00027FD4" w:rsidRDefault="00D2414F" w:rsidP="00D448E2">
      <w:pPr>
        <w:ind w:right="6" w:firstLine="720"/>
        <w:rPr>
          <w:noProof/>
          <w:szCs w:val="24"/>
          <w:lang w:val="sr-Cyrl-RS"/>
        </w:rPr>
      </w:pPr>
      <w:r w:rsidRPr="00A45BAE">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14:paraId="510CBB4B" w14:textId="77777777" w:rsidR="00D2414F" w:rsidRPr="00773F30" w:rsidRDefault="00D2414F" w:rsidP="00773F30">
      <w:pPr>
        <w:widowControl w:val="0"/>
        <w:autoSpaceDE w:val="0"/>
        <w:autoSpaceDN w:val="0"/>
        <w:adjustRightInd w:val="0"/>
        <w:ind w:firstLine="720"/>
        <w:rPr>
          <w:b/>
          <w:szCs w:val="24"/>
          <w:lang w:val="sr-Cyrl-RS"/>
        </w:rPr>
      </w:pPr>
      <w:r>
        <w:rPr>
          <w:szCs w:val="24"/>
          <w:lang w:val="sr-Cyrl-RS"/>
        </w:rPr>
        <w:t xml:space="preserve">                                    </w:t>
      </w:r>
      <w:r w:rsidRPr="005F2E2A">
        <w:rPr>
          <w:b/>
          <w:szCs w:val="24"/>
          <w:lang w:val="sr-Cyrl-RS"/>
        </w:rPr>
        <w:t>СРЕДСТВО ОБЕЗБЕЂЕЊА</w:t>
      </w:r>
    </w:p>
    <w:p w14:paraId="707A00D6" w14:textId="77777777" w:rsidR="00027FD4" w:rsidRPr="00F74D4D" w:rsidRDefault="00D2414F" w:rsidP="00D1403D">
      <w:pPr>
        <w:widowControl w:val="0"/>
        <w:autoSpaceDE w:val="0"/>
        <w:autoSpaceDN w:val="0"/>
        <w:adjustRightInd w:val="0"/>
        <w:spacing w:after="0"/>
        <w:ind w:firstLine="720"/>
        <w:rPr>
          <w:b/>
          <w:szCs w:val="24"/>
          <w:lang w:val="sr-Cyrl-RS"/>
        </w:rPr>
      </w:pPr>
      <w:r w:rsidRPr="00EB1140">
        <w:rPr>
          <w:szCs w:val="24"/>
          <w:lang w:val="sr-Cyrl-RS"/>
        </w:rPr>
        <w:t xml:space="preserve">                                                         </w:t>
      </w:r>
      <w:r w:rsidR="00A45BAE">
        <w:rPr>
          <w:b/>
          <w:szCs w:val="24"/>
          <w:lang w:val="sr-Cyrl-RS"/>
        </w:rPr>
        <w:t>Члан 7</w:t>
      </w:r>
      <w:r w:rsidRPr="00F74D4D">
        <w:rPr>
          <w:b/>
          <w:szCs w:val="24"/>
          <w:lang w:val="sr-Cyrl-RS"/>
        </w:rPr>
        <w:t>.</w:t>
      </w:r>
    </w:p>
    <w:p w14:paraId="137F14B8"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0D4A9DCE" w14:textId="77777777" w:rsidR="00D2414F" w:rsidRPr="00EB1140"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14:paraId="02949BD7" w14:textId="77777777" w:rsidR="00D2414F" w:rsidRPr="00EB1140" w:rsidRDefault="00D2414F" w:rsidP="00137EBA">
      <w:pPr>
        <w:ind w:firstLine="720"/>
        <w:rPr>
          <w:szCs w:val="24"/>
          <w:lang w:val="sr-Cyrl-RS"/>
        </w:rPr>
      </w:pPr>
      <w:r w:rsidRPr="00EB1140">
        <w:rPr>
          <w:szCs w:val="24"/>
          <w:lang w:val="sr-Cyrl-RS"/>
        </w:rPr>
        <w:lastRenderedPageBreak/>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137EBA">
        <w:rPr>
          <w:szCs w:val="24"/>
          <w:lang w:val="sr-Cyrl-RS"/>
        </w:rPr>
        <w:t>.</w:t>
      </w:r>
    </w:p>
    <w:p w14:paraId="1A2B3CD5" w14:textId="77777777" w:rsidR="00D1403D" w:rsidRDefault="00D2414F" w:rsidP="00D1403D">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Наручилац може да раскине уговор.</w:t>
      </w:r>
    </w:p>
    <w:p w14:paraId="07C973ED" w14:textId="77777777" w:rsidR="00D1403D" w:rsidRPr="00D1403D" w:rsidRDefault="00D1403D" w:rsidP="00D1403D">
      <w:pPr>
        <w:ind w:firstLine="720"/>
        <w:rPr>
          <w:szCs w:val="24"/>
          <w:lang w:val="ru-RU"/>
        </w:rPr>
      </w:pPr>
    </w:p>
    <w:p w14:paraId="56710C95" w14:textId="77777777" w:rsidR="00D2414F" w:rsidRPr="002267E8" w:rsidRDefault="002267E8" w:rsidP="000271A8">
      <w:pPr>
        <w:ind w:firstLine="720"/>
        <w:jc w:val="center"/>
        <w:rPr>
          <w:rFonts w:eastAsia="ヒラギノ角ゴ Pro W3"/>
          <w:b/>
          <w:szCs w:val="24"/>
          <w:lang w:val="sr-Cyrl-RS"/>
        </w:rPr>
      </w:pPr>
      <w:r>
        <w:rPr>
          <w:rFonts w:eastAsia="ヒラギノ角ゴ Pro W3"/>
          <w:b/>
          <w:szCs w:val="24"/>
          <w:lang w:val="sr-Cyrl-RS"/>
        </w:rPr>
        <w:t>НАКНАДА ШТЕТЕ</w:t>
      </w:r>
    </w:p>
    <w:p w14:paraId="49FCA6E4" w14:textId="77777777" w:rsidR="00D1403D" w:rsidRDefault="00A45BAE" w:rsidP="00D1403D">
      <w:pPr>
        <w:spacing w:after="120"/>
        <w:jc w:val="center"/>
        <w:rPr>
          <w:rFonts w:eastAsia="ヒラギノ角ゴ Pro W3"/>
          <w:b/>
          <w:szCs w:val="24"/>
          <w:lang w:val="sr-Cyrl-RS"/>
        </w:rPr>
      </w:pPr>
      <w:r>
        <w:rPr>
          <w:rFonts w:eastAsia="ヒラギノ角ゴ Pro W3"/>
          <w:b/>
          <w:szCs w:val="24"/>
          <w:lang w:val="sr-Cyrl-RS"/>
        </w:rPr>
        <w:t>Члан 8</w:t>
      </w:r>
      <w:bookmarkStart w:id="1" w:name="_Toc237751212"/>
      <w:r w:rsidR="00D1403D">
        <w:rPr>
          <w:rFonts w:eastAsia="ヒラギノ角ゴ Pro W3"/>
          <w:b/>
          <w:szCs w:val="24"/>
          <w:lang w:val="sr-Cyrl-RS"/>
        </w:rPr>
        <w:t>.</w:t>
      </w:r>
    </w:p>
    <w:p w14:paraId="7C9B4ED8" w14:textId="77777777" w:rsidR="00D2414F" w:rsidRPr="00D1403D" w:rsidRDefault="00D2414F" w:rsidP="00604633">
      <w:pPr>
        <w:spacing w:after="120"/>
        <w:ind w:firstLine="720"/>
        <w:rPr>
          <w:rFonts w:eastAsia="ヒラギノ角ゴ Pro W3"/>
          <w:b/>
          <w:szCs w:val="24"/>
          <w:lang w:val="sr-Cyrl-RS"/>
        </w:rPr>
      </w:pPr>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D2CA263" w14:textId="77777777" w:rsidR="00027FD4" w:rsidRDefault="00D2414F" w:rsidP="00604633">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14:paraId="645E9BC9" w14:textId="77777777" w:rsidR="00027FD4" w:rsidRPr="00D95E30" w:rsidRDefault="00027FD4" w:rsidP="00D95E30">
      <w:pPr>
        <w:ind w:firstLine="720"/>
        <w:rPr>
          <w:spacing w:val="-4"/>
          <w:szCs w:val="24"/>
          <w:lang w:val="sr-Cyrl-RS"/>
        </w:rPr>
      </w:pPr>
    </w:p>
    <w:p w14:paraId="1C8B568C" w14:textId="77777777" w:rsidR="00027FD4" w:rsidRPr="007612A5" w:rsidRDefault="00D2414F" w:rsidP="00D1403D">
      <w:pPr>
        <w:spacing w:after="0"/>
        <w:jc w:val="center"/>
        <w:rPr>
          <w:rFonts w:eastAsia="ヒラギノ角ゴ Pro W3"/>
          <w:b/>
          <w:szCs w:val="24"/>
          <w:lang w:val="sr-Cyrl-RS"/>
        </w:rPr>
      </w:pPr>
      <w:r w:rsidRPr="007612A5">
        <w:rPr>
          <w:rFonts w:eastAsia="ヒラギノ角ゴ Pro W3"/>
          <w:b/>
          <w:szCs w:val="24"/>
          <w:lang w:val="sr-Cyrl-RS"/>
        </w:rPr>
        <w:t xml:space="preserve">Члан </w:t>
      </w:r>
      <w:r w:rsidR="00A45BAE">
        <w:rPr>
          <w:rFonts w:eastAsia="ヒラギノ角ゴ Pro W3"/>
          <w:b/>
          <w:szCs w:val="24"/>
          <w:lang w:val="sr-Cyrl-RS"/>
        </w:rPr>
        <w:t>9</w:t>
      </w:r>
      <w:r w:rsidRPr="007612A5">
        <w:rPr>
          <w:rFonts w:eastAsia="ヒラギノ角ゴ Pro W3"/>
          <w:b/>
          <w:szCs w:val="24"/>
          <w:lang w:val="sr-Cyrl-RS"/>
        </w:rPr>
        <w:t>.</w:t>
      </w:r>
    </w:p>
    <w:p w14:paraId="2883FB3F"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A4A772D" w14:textId="77777777"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14:paraId="45CAEAA4"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149861A2" w14:textId="77777777" w:rsidR="00027FD4" w:rsidRPr="00EB1140" w:rsidRDefault="00027FD4" w:rsidP="00027FD4">
      <w:pPr>
        <w:rPr>
          <w:rFonts w:eastAsia="ヒラギノ角ゴ Pro W3"/>
          <w:szCs w:val="24"/>
          <w:lang w:val="sr-Cyrl-RS"/>
        </w:rPr>
      </w:pPr>
    </w:p>
    <w:p w14:paraId="34E64557"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00FEEB02" w14:textId="77777777" w:rsidR="00027FD4" w:rsidRPr="007612A5" w:rsidRDefault="00A45BAE" w:rsidP="00D1403D">
      <w:pPr>
        <w:spacing w:after="0"/>
        <w:ind w:firstLine="11"/>
        <w:jc w:val="center"/>
        <w:rPr>
          <w:rFonts w:eastAsia="ヒラギノ角ゴ Pro W3"/>
          <w:b/>
          <w:szCs w:val="24"/>
          <w:lang w:val="sr-Cyrl-RS"/>
        </w:rPr>
      </w:pPr>
      <w:r>
        <w:rPr>
          <w:rFonts w:eastAsia="ヒラギノ角ゴ Pro W3"/>
          <w:b/>
          <w:szCs w:val="24"/>
          <w:lang w:val="sr-Cyrl-RS"/>
        </w:rPr>
        <w:t xml:space="preserve">Члан </w:t>
      </w:r>
      <w:r>
        <w:rPr>
          <w:rFonts w:eastAsia="ヒラギノ角ゴ Pro W3"/>
          <w:b/>
          <w:szCs w:val="24"/>
          <w:lang w:val="sr-Latn-RS"/>
        </w:rPr>
        <w:t>10</w:t>
      </w:r>
      <w:r w:rsidR="00D2414F" w:rsidRPr="007612A5">
        <w:rPr>
          <w:rFonts w:eastAsia="ヒラギノ角ゴ Pro W3"/>
          <w:b/>
          <w:szCs w:val="24"/>
          <w:lang w:val="sr-Cyrl-RS"/>
        </w:rPr>
        <w:t>.</w:t>
      </w:r>
    </w:p>
    <w:p w14:paraId="4E8A5B61"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2CE08629" w14:textId="77777777" w:rsidR="00D2414F" w:rsidRPr="00EB1140" w:rsidRDefault="00D2414F" w:rsidP="00D2414F">
      <w:pPr>
        <w:pStyle w:val="BodyText"/>
        <w:rPr>
          <w:rFonts w:ascii="Times New Roman" w:hAnsi="Times New Roman"/>
          <w:noProof/>
          <w:szCs w:val="24"/>
          <w:lang w:val="ru-RU"/>
        </w:rPr>
      </w:pPr>
      <w:r w:rsidRPr="00EB1140">
        <w:rPr>
          <w:szCs w:val="24"/>
          <w:lang w:val="sl-SI"/>
        </w:rPr>
        <w:lastRenderedPageBreak/>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C87A3BE" w14:textId="77777777" w:rsidR="00D1403D" w:rsidRDefault="00D1403D"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3AA1897D"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6224559A" w14:textId="77777777" w:rsidR="00027FD4" w:rsidRPr="000778CA" w:rsidRDefault="00A45BAE"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11</w:t>
      </w:r>
      <w:r w:rsidR="00D2414F" w:rsidRPr="000778CA">
        <w:rPr>
          <w:rFonts w:eastAsia="ヒラギノ角ゴ Pro W3"/>
          <w:b/>
          <w:szCs w:val="24"/>
          <w:lang w:val="sr-Cyrl-RS"/>
        </w:rPr>
        <w:t>.</w:t>
      </w:r>
    </w:p>
    <w:p w14:paraId="26F4E2F1"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1BB303E8"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DA9924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2D5D9412"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A064E0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5EED4EEB"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0F9737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0CD0BF15" w14:textId="77777777" w:rsidR="00D2414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3F3F4A57"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7A13D0E8" w14:textId="77777777" w:rsidR="00027FD4" w:rsidRPr="00931E0F"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A45BAE">
        <w:rPr>
          <w:rFonts w:eastAsia="ヒラギノ角ゴ Pro W3"/>
          <w:b/>
          <w:szCs w:val="24"/>
          <w:lang w:val="sr-Cyrl-RS"/>
        </w:rPr>
        <w:t>2</w:t>
      </w:r>
      <w:r w:rsidRPr="00931E0F">
        <w:rPr>
          <w:rFonts w:eastAsia="ヒラギノ角ゴ Pro W3"/>
          <w:b/>
          <w:szCs w:val="24"/>
          <w:lang w:val="sr-Cyrl-RS"/>
        </w:rPr>
        <w:t>.</w:t>
      </w:r>
    </w:p>
    <w:p w14:paraId="6542444C" w14:textId="77777777"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3A4306BB" w14:textId="77777777" w:rsidR="00D05992" w:rsidRDefault="00D05992" w:rsidP="00D44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3865F5B9" w14:textId="77777777" w:rsidR="00D448E2" w:rsidRDefault="00D448E2" w:rsidP="00D44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3A90801E" w14:textId="77777777" w:rsidR="00D448E2" w:rsidRDefault="00D448E2" w:rsidP="00D44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548FC46E" w14:textId="77777777" w:rsidR="00D448E2" w:rsidRPr="00EB1140" w:rsidRDefault="00D448E2" w:rsidP="00D44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A6F9F62"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lastRenderedPageBreak/>
        <w:t xml:space="preserve">                            </w:t>
      </w:r>
      <w:r w:rsidRPr="00931E0F">
        <w:rPr>
          <w:rFonts w:eastAsia="ヒラギノ角ゴ Pro W3"/>
          <w:b/>
          <w:szCs w:val="24"/>
          <w:lang w:val="sr-Cyrl-RS"/>
        </w:rPr>
        <w:t>СТУПАЊЕ УГОВОРА НА СНАГУ</w:t>
      </w:r>
    </w:p>
    <w:p w14:paraId="174229E7" w14:textId="77777777" w:rsidR="00027FD4" w:rsidRPr="00EB1140"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A45BAE">
        <w:rPr>
          <w:rFonts w:eastAsia="ヒラギノ角ゴ Pro W3"/>
          <w:b/>
          <w:szCs w:val="24"/>
          <w:lang w:val="sr-Cyrl-RS"/>
        </w:rPr>
        <w:t>3</w:t>
      </w:r>
      <w:r w:rsidRPr="00EB1140">
        <w:rPr>
          <w:rFonts w:eastAsia="ヒラギノ角ゴ Pro W3"/>
          <w:szCs w:val="24"/>
          <w:lang w:val="sr-Cyrl-RS"/>
        </w:rPr>
        <w:t>.</w:t>
      </w:r>
    </w:p>
    <w:p w14:paraId="604E3857" w14:textId="77777777" w:rsidR="000271A8"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14:paraId="33D44F00" w14:textId="77777777" w:rsidR="00D1403D" w:rsidRPr="00EB1140" w:rsidRDefault="00D1403D"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72E79454"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393258D8" w14:textId="77777777" w:rsidR="00027FD4" w:rsidRPr="00931E0F"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A45BAE">
        <w:rPr>
          <w:rFonts w:eastAsia="ヒラギノ角ゴ Pro W3"/>
          <w:b/>
          <w:szCs w:val="24"/>
          <w:lang w:val="sr-Cyrl-RS"/>
        </w:rPr>
        <w:t>4</w:t>
      </w:r>
      <w:r w:rsidRPr="00931E0F">
        <w:rPr>
          <w:rFonts w:eastAsia="ヒラギノ角ゴ Pro W3"/>
          <w:b/>
          <w:szCs w:val="24"/>
          <w:lang w:val="sr-Cyrl-RS"/>
        </w:rPr>
        <w:t>.</w:t>
      </w:r>
    </w:p>
    <w:p w14:paraId="5B8739E6"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6DC507D1" w14:textId="77777777" w:rsidR="00D05992" w:rsidRDefault="00D05992"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14:paraId="3AC9BFE8" w14:textId="77777777" w:rsidR="00027FD4" w:rsidRPr="00931E0F"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A45BAE">
        <w:rPr>
          <w:rFonts w:eastAsia="ヒラギノ角ゴ Pro W3"/>
          <w:b/>
          <w:szCs w:val="24"/>
          <w:lang w:val="sr-Cyrl-RS"/>
        </w:rPr>
        <w:t>5</w:t>
      </w:r>
      <w:r w:rsidRPr="00931E0F">
        <w:rPr>
          <w:rFonts w:eastAsia="ヒラギノ角ゴ Pro W3"/>
          <w:b/>
          <w:szCs w:val="24"/>
          <w:lang w:val="sr-Cyrl-RS"/>
        </w:rPr>
        <w:t>.</w:t>
      </w:r>
    </w:p>
    <w:p w14:paraId="68D3FF2C"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27F1174C" w14:textId="77777777" w:rsidR="00D2414F" w:rsidRPr="00EB1140" w:rsidRDefault="00D2414F" w:rsidP="00A4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6717900E" w14:textId="77777777" w:rsidR="00027FD4" w:rsidRPr="00931E0F"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A45BAE">
        <w:rPr>
          <w:rFonts w:eastAsia="ヒラギノ角ゴ Pro W3"/>
          <w:b/>
          <w:szCs w:val="24"/>
          <w:lang w:val="sr-Cyrl-RS"/>
        </w:rPr>
        <w:t>6</w:t>
      </w:r>
      <w:r w:rsidRPr="00931E0F">
        <w:rPr>
          <w:rFonts w:eastAsia="ヒラギノ角ゴ Pro W3"/>
          <w:b/>
          <w:szCs w:val="24"/>
          <w:lang w:val="sr-Cyrl-RS"/>
        </w:rPr>
        <w:t>.</w:t>
      </w:r>
    </w:p>
    <w:p w14:paraId="0DFE53F0"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70E6D269" w14:textId="77777777" w:rsidR="00D2414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EB1140">
        <w:rPr>
          <w:rFonts w:eastAsia="ヒラギノ角ゴ Pro W3"/>
          <w:szCs w:val="24"/>
          <w:lang w:val="sr-Cyrl-RS"/>
        </w:rPr>
        <w:t xml:space="preserve">                 </w:t>
      </w:r>
    </w:p>
    <w:p w14:paraId="6222F722" w14:textId="77777777" w:rsidR="00A45BAE" w:rsidRPr="00EB1140" w:rsidRDefault="00A45BAE"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p>
    <w:tbl>
      <w:tblPr>
        <w:tblW w:w="0" w:type="auto"/>
        <w:tblInd w:w="-252" w:type="dxa"/>
        <w:tblLook w:val="01E0" w:firstRow="1" w:lastRow="1" w:firstColumn="1" w:lastColumn="1" w:noHBand="0" w:noVBand="0"/>
      </w:tblPr>
      <w:tblGrid>
        <w:gridCol w:w="4391"/>
        <w:gridCol w:w="845"/>
        <w:gridCol w:w="3706"/>
      </w:tblGrid>
      <w:tr w:rsidR="00D2414F" w:rsidRPr="00EB1140" w14:paraId="64954431" w14:textId="77777777" w:rsidTr="00F937B2">
        <w:tc>
          <w:tcPr>
            <w:tcW w:w="4477" w:type="dxa"/>
            <w:shd w:val="clear" w:color="auto" w:fill="auto"/>
          </w:tcPr>
          <w:p w14:paraId="726FD041"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65" w:type="dxa"/>
            <w:shd w:val="clear" w:color="auto" w:fill="auto"/>
          </w:tcPr>
          <w:p w14:paraId="469545F3"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67A94A53"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6E802740" w14:textId="77777777" w:rsidTr="00F937B2">
        <w:tc>
          <w:tcPr>
            <w:tcW w:w="4477" w:type="dxa"/>
            <w:shd w:val="clear" w:color="auto" w:fill="auto"/>
          </w:tcPr>
          <w:p w14:paraId="4D65F72C"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5BC837FD"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2B18B90E" w14:textId="77777777" w:rsidR="00D2414F" w:rsidRPr="00EB1140" w:rsidRDefault="00D2414F" w:rsidP="00F937B2">
            <w:pPr>
              <w:jc w:val="center"/>
              <w:rPr>
                <w:rFonts w:eastAsia="ヒラギノ角ゴ Pro W3"/>
                <w:szCs w:val="24"/>
                <w:lang w:val="sr-Cyrl-RS"/>
              </w:rPr>
            </w:pPr>
          </w:p>
        </w:tc>
      </w:tr>
      <w:tr w:rsidR="00D2414F" w:rsidRPr="00EB1140" w14:paraId="45C419C1" w14:textId="77777777" w:rsidTr="00F937B2">
        <w:tc>
          <w:tcPr>
            <w:tcW w:w="4477" w:type="dxa"/>
            <w:tcBorders>
              <w:bottom w:val="single" w:sz="4" w:space="0" w:color="auto"/>
            </w:tcBorders>
            <w:shd w:val="clear" w:color="auto" w:fill="auto"/>
          </w:tcPr>
          <w:p w14:paraId="456EA1EF"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40472604" w14:textId="77777777" w:rsidR="00D2414F" w:rsidRPr="00EB1140" w:rsidRDefault="00D2414F" w:rsidP="00F937B2">
            <w:pPr>
              <w:jc w:val="center"/>
              <w:rPr>
                <w:rFonts w:eastAsia="ヒラギノ角ゴ Pro W3"/>
                <w:szCs w:val="24"/>
                <w:lang w:val="sr-Cyrl-RS"/>
              </w:rPr>
            </w:pPr>
          </w:p>
        </w:tc>
        <w:tc>
          <w:tcPr>
            <w:tcW w:w="3766" w:type="dxa"/>
            <w:tcBorders>
              <w:bottom w:val="single" w:sz="4" w:space="0" w:color="auto"/>
            </w:tcBorders>
            <w:shd w:val="clear" w:color="auto" w:fill="auto"/>
          </w:tcPr>
          <w:p w14:paraId="048A3947" w14:textId="77777777" w:rsidR="00D2414F" w:rsidRPr="00EB1140" w:rsidRDefault="00D2414F" w:rsidP="00F937B2">
            <w:pPr>
              <w:jc w:val="center"/>
              <w:rPr>
                <w:rFonts w:eastAsia="ヒラギノ角ゴ Pro W3"/>
                <w:szCs w:val="24"/>
                <w:lang w:val="sr-Cyrl-RS"/>
              </w:rPr>
            </w:pPr>
          </w:p>
        </w:tc>
      </w:tr>
      <w:tr w:rsidR="00D2414F" w:rsidRPr="00EB1140" w14:paraId="30AB080B" w14:textId="77777777" w:rsidTr="00F937B2">
        <w:tc>
          <w:tcPr>
            <w:tcW w:w="4477" w:type="dxa"/>
            <w:tcBorders>
              <w:top w:val="single" w:sz="4" w:space="0" w:color="auto"/>
            </w:tcBorders>
            <w:shd w:val="clear" w:color="auto" w:fill="auto"/>
          </w:tcPr>
          <w:p w14:paraId="0F1CED77"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63CE945E" w14:textId="77777777" w:rsidR="00D2414F" w:rsidRPr="00EB1140" w:rsidRDefault="00D2414F" w:rsidP="00F937B2">
            <w:pPr>
              <w:jc w:val="center"/>
              <w:rPr>
                <w:rFonts w:eastAsia="ヒラギノ角ゴ Pro W3"/>
                <w:szCs w:val="24"/>
                <w:lang w:val="sr-Cyrl-RS"/>
              </w:rPr>
            </w:pPr>
          </w:p>
        </w:tc>
        <w:tc>
          <w:tcPr>
            <w:tcW w:w="3766" w:type="dxa"/>
            <w:tcBorders>
              <w:top w:val="single" w:sz="4" w:space="0" w:color="auto"/>
            </w:tcBorders>
            <w:shd w:val="clear" w:color="auto" w:fill="auto"/>
          </w:tcPr>
          <w:p w14:paraId="071EC573" w14:textId="77777777" w:rsidR="003368DE" w:rsidRPr="003368DE" w:rsidRDefault="003368DE" w:rsidP="003368DE">
            <w:pPr>
              <w:spacing w:after="0"/>
              <w:jc w:val="center"/>
              <w:rPr>
                <w:rFonts w:eastAsia="ヒラギノ角ゴ Pro W3"/>
                <w:b/>
                <w:szCs w:val="24"/>
                <w:lang w:val="sr-Cyrl-RS"/>
              </w:rPr>
            </w:pPr>
            <w:r w:rsidRPr="003368DE">
              <w:rPr>
                <w:rFonts w:eastAsia="ヒラギノ角ゴ Pro W3"/>
                <w:b/>
                <w:szCs w:val="24"/>
                <w:lang w:val="sr-Cyrl-RS"/>
              </w:rPr>
              <w:t>Татјана Матић</w:t>
            </w:r>
          </w:p>
          <w:p w14:paraId="42898473" w14:textId="77777777" w:rsidR="00D2414F" w:rsidRPr="00EB1140" w:rsidRDefault="00D2414F" w:rsidP="00F937B2">
            <w:pPr>
              <w:jc w:val="center"/>
              <w:rPr>
                <w:rFonts w:eastAsia="ヒラギノ角ゴ Pro W3"/>
                <w:szCs w:val="24"/>
                <w:lang w:val="sr-Cyrl-RS"/>
              </w:rPr>
            </w:pPr>
            <w:r w:rsidRPr="003368DE">
              <w:rPr>
                <w:rFonts w:eastAsia="ヒラギノ角ゴ Pro W3"/>
                <w:b/>
                <w:szCs w:val="24"/>
                <w:lang w:val="sr-Cyrl-RS"/>
              </w:rPr>
              <w:t xml:space="preserve"> државни секретар</w:t>
            </w:r>
          </w:p>
        </w:tc>
      </w:tr>
      <w:tr w:rsidR="00D2414F" w:rsidRPr="00EB1140" w14:paraId="74640FF0" w14:textId="77777777" w:rsidTr="00F937B2">
        <w:tc>
          <w:tcPr>
            <w:tcW w:w="4477" w:type="dxa"/>
            <w:shd w:val="clear" w:color="auto" w:fill="auto"/>
          </w:tcPr>
          <w:p w14:paraId="2C6066CA" w14:textId="77777777" w:rsidR="00D2414F" w:rsidRPr="00EB1140" w:rsidRDefault="00D2414F" w:rsidP="00D448E2">
            <w:pPr>
              <w:rPr>
                <w:rFonts w:eastAsia="ヒラギノ角ゴ Pro W3"/>
                <w:szCs w:val="24"/>
                <w:lang w:val="sr-Cyrl-RS"/>
              </w:rPr>
            </w:pPr>
          </w:p>
        </w:tc>
        <w:tc>
          <w:tcPr>
            <w:tcW w:w="865" w:type="dxa"/>
            <w:shd w:val="clear" w:color="auto" w:fill="auto"/>
          </w:tcPr>
          <w:p w14:paraId="0954103A"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78FF476D" w14:textId="77777777" w:rsidR="00D2414F" w:rsidRPr="00EB1140" w:rsidRDefault="00D2414F" w:rsidP="00F937B2">
            <w:pPr>
              <w:jc w:val="center"/>
              <w:rPr>
                <w:rFonts w:eastAsia="ヒラギノ角ゴ Pro W3"/>
                <w:szCs w:val="24"/>
                <w:lang w:val="sr-Cyrl-RS"/>
              </w:rPr>
            </w:pPr>
          </w:p>
        </w:tc>
      </w:tr>
    </w:tbl>
    <w:p w14:paraId="3DC46765"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32BF5540"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1363DA2" w14:textId="77777777"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Pr>
          <w:rFonts w:eastAsia="ヒラギノ角ゴ Pro W3"/>
          <w:szCs w:val="24"/>
          <w:lang w:val="sr-Cyrl-RS"/>
        </w:rPr>
        <w:t>__.__.2016</w:t>
      </w:r>
      <w:r w:rsidR="00D2414F" w:rsidRPr="00EB1140">
        <w:rPr>
          <w:rFonts w:eastAsia="ヒラギノ角ゴ Pro W3"/>
          <w:szCs w:val="24"/>
          <w:lang w:val="sr-Cyrl-RS"/>
        </w:rPr>
        <w:t xml:space="preserve">. године </w:t>
      </w:r>
    </w:p>
    <w:p w14:paraId="48E75155" w14:textId="77777777"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lastRenderedPageBreak/>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B5746D">
        <w:rPr>
          <w:bCs/>
          <w:szCs w:val="24"/>
          <w:lang w:val="sr-Cyrl-RS"/>
        </w:rPr>
        <w:t>20</w:t>
      </w:r>
      <w:r w:rsidR="00135604">
        <w:rPr>
          <w:bCs/>
          <w:szCs w:val="24"/>
          <w:lang w:val="sr-Cyrl-RS"/>
        </w:rPr>
        <w:t>/2016</w:t>
      </w:r>
    </w:p>
    <w:p w14:paraId="6D280FD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34F52691"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3BD552A1" w14:textId="77777777" w:rsidR="00C94DBD" w:rsidRDefault="00D2414F" w:rsidP="00A45BAE">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14:paraId="01CFCF0C" w14:textId="77777777" w:rsidR="00D1403D" w:rsidRDefault="00D1403D" w:rsidP="00A45BAE">
      <w:pPr>
        <w:spacing w:after="90"/>
        <w:ind w:firstLine="360"/>
        <w:rPr>
          <w:spacing w:val="-4"/>
          <w:szCs w:val="24"/>
          <w:lang w:val="sr-Cyrl-RS"/>
        </w:rPr>
      </w:pPr>
    </w:p>
    <w:p w14:paraId="1C46A9B2" w14:textId="77777777" w:rsidR="00D1403D" w:rsidRDefault="00D1403D" w:rsidP="00A45BAE">
      <w:pPr>
        <w:spacing w:after="90"/>
        <w:ind w:firstLine="360"/>
        <w:rPr>
          <w:spacing w:val="-4"/>
          <w:szCs w:val="24"/>
          <w:lang w:val="sr-Cyrl-RS"/>
        </w:rPr>
      </w:pPr>
    </w:p>
    <w:p w14:paraId="5DE8DD31" w14:textId="77777777" w:rsidR="00D1403D" w:rsidRDefault="00D1403D" w:rsidP="00A45BAE">
      <w:pPr>
        <w:spacing w:after="90"/>
        <w:ind w:firstLine="360"/>
        <w:rPr>
          <w:spacing w:val="-4"/>
          <w:szCs w:val="24"/>
          <w:lang w:val="sr-Cyrl-RS"/>
        </w:rPr>
      </w:pPr>
    </w:p>
    <w:p w14:paraId="497A953D" w14:textId="77777777" w:rsidR="00D1403D" w:rsidRDefault="00D1403D" w:rsidP="00A45BAE">
      <w:pPr>
        <w:spacing w:after="90"/>
        <w:ind w:firstLine="360"/>
        <w:rPr>
          <w:spacing w:val="-4"/>
          <w:szCs w:val="24"/>
          <w:lang w:val="sr-Cyrl-RS"/>
        </w:rPr>
      </w:pPr>
    </w:p>
    <w:p w14:paraId="7EBC2956" w14:textId="77777777" w:rsidR="00D1403D" w:rsidRDefault="00D1403D" w:rsidP="00A45BAE">
      <w:pPr>
        <w:spacing w:after="90"/>
        <w:ind w:firstLine="360"/>
        <w:rPr>
          <w:spacing w:val="-4"/>
          <w:szCs w:val="24"/>
          <w:lang w:val="sr-Cyrl-RS"/>
        </w:rPr>
      </w:pPr>
    </w:p>
    <w:p w14:paraId="138AC2D4" w14:textId="77777777" w:rsidR="00D1403D" w:rsidRDefault="00D1403D" w:rsidP="00A45BAE">
      <w:pPr>
        <w:spacing w:after="90"/>
        <w:ind w:firstLine="360"/>
        <w:rPr>
          <w:spacing w:val="-4"/>
          <w:szCs w:val="24"/>
          <w:lang w:val="sr-Cyrl-RS"/>
        </w:rPr>
      </w:pPr>
    </w:p>
    <w:p w14:paraId="4D60F8C9" w14:textId="77777777" w:rsidR="00D448E2" w:rsidRDefault="00D448E2" w:rsidP="00A45BAE">
      <w:pPr>
        <w:spacing w:after="90"/>
        <w:ind w:firstLine="360"/>
        <w:rPr>
          <w:spacing w:val="-4"/>
          <w:szCs w:val="24"/>
          <w:lang w:val="sr-Cyrl-RS"/>
        </w:rPr>
      </w:pPr>
    </w:p>
    <w:p w14:paraId="1C351296" w14:textId="77777777" w:rsidR="00D448E2" w:rsidRDefault="00D448E2" w:rsidP="00A45BAE">
      <w:pPr>
        <w:spacing w:after="90"/>
        <w:ind w:firstLine="360"/>
        <w:rPr>
          <w:spacing w:val="-4"/>
          <w:szCs w:val="24"/>
          <w:lang w:val="sr-Cyrl-RS"/>
        </w:rPr>
      </w:pPr>
    </w:p>
    <w:p w14:paraId="3B16B69F" w14:textId="77777777" w:rsidR="00D448E2" w:rsidRDefault="00D448E2" w:rsidP="00A45BAE">
      <w:pPr>
        <w:spacing w:after="90"/>
        <w:ind w:firstLine="360"/>
        <w:rPr>
          <w:spacing w:val="-4"/>
          <w:szCs w:val="24"/>
          <w:lang w:val="sr-Cyrl-RS"/>
        </w:rPr>
      </w:pPr>
    </w:p>
    <w:p w14:paraId="7168B917" w14:textId="77777777" w:rsidR="00D448E2" w:rsidRDefault="00D448E2" w:rsidP="00A45BAE">
      <w:pPr>
        <w:spacing w:after="90"/>
        <w:ind w:firstLine="360"/>
        <w:rPr>
          <w:spacing w:val="-4"/>
          <w:szCs w:val="24"/>
          <w:lang w:val="sr-Cyrl-RS"/>
        </w:rPr>
      </w:pPr>
    </w:p>
    <w:p w14:paraId="5991A48F" w14:textId="77777777" w:rsidR="00D448E2" w:rsidRDefault="00D448E2" w:rsidP="00A45BAE">
      <w:pPr>
        <w:spacing w:after="90"/>
        <w:ind w:firstLine="360"/>
        <w:rPr>
          <w:spacing w:val="-4"/>
          <w:szCs w:val="24"/>
          <w:lang w:val="sr-Cyrl-RS"/>
        </w:rPr>
      </w:pPr>
    </w:p>
    <w:p w14:paraId="4362EFDE" w14:textId="77777777" w:rsidR="00D1403D" w:rsidRDefault="00D1403D" w:rsidP="00A45BAE">
      <w:pPr>
        <w:spacing w:after="90"/>
        <w:ind w:firstLine="360"/>
        <w:rPr>
          <w:spacing w:val="-4"/>
          <w:szCs w:val="24"/>
          <w:lang w:val="sr-Cyrl-RS"/>
        </w:rPr>
      </w:pPr>
    </w:p>
    <w:p w14:paraId="45990365" w14:textId="77777777" w:rsidR="00D1403D" w:rsidRDefault="00D1403D" w:rsidP="00A45BAE">
      <w:pPr>
        <w:spacing w:after="90"/>
        <w:ind w:firstLine="360"/>
        <w:rPr>
          <w:spacing w:val="-4"/>
          <w:szCs w:val="24"/>
          <w:lang w:val="sr-Cyrl-RS"/>
        </w:rPr>
      </w:pPr>
    </w:p>
    <w:p w14:paraId="1A241B2D" w14:textId="77777777" w:rsidR="00D448E2" w:rsidRDefault="00D448E2" w:rsidP="00A45BAE">
      <w:pPr>
        <w:spacing w:after="90"/>
        <w:ind w:firstLine="360"/>
        <w:rPr>
          <w:spacing w:val="-4"/>
          <w:szCs w:val="24"/>
          <w:lang w:val="sr-Cyrl-RS"/>
        </w:rPr>
      </w:pPr>
    </w:p>
    <w:p w14:paraId="76334CE2" w14:textId="77777777" w:rsidR="00D448E2" w:rsidRDefault="00D448E2" w:rsidP="00A45BAE">
      <w:pPr>
        <w:spacing w:after="90"/>
        <w:ind w:firstLine="360"/>
        <w:rPr>
          <w:spacing w:val="-4"/>
          <w:szCs w:val="24"/>
          <w:lang w:val="sr-Cyrl-RS"/>
        </w:rPr>
      </w:pPr>
    </w:p>
    <w:p w14:paraId="29197B81" w14:textId="77777777" w:rsidR="00D448E2" w:rsidRDefault="00D448E2" w:rsidP="00A45BAE">
      <w:pPr>
        <w:spacing w:after="90"/>
        <w:ind w:firstLine="360"/>
        <w:rPr>
          <w:spacing w:val="-4"/>
          <w:szCs w:val="24"/>
          <w:lang w:val="sr-Cyrl-RS"/>
        </w:rPr>
      </w:pPr>
    </w:p>
    <w:p w14:paraId="51A3D203" w14:textId="77777777" w:rsidR="00D448E2" w:rsidRDefault="00D448E2" w:rsidP="00A45BAE">
      <w:pPr>
        <w:spacing w:after="90"/>
        <w:ind w:firstLine="360"/>
        <w:rPr>
          <w:spacing w:val="-4"/>
          <w:szCs w:val="24"/>
          <w:lang w:val="sr-Cyrl-RS"/>
        </w:rPr>
      </w:pPr>
    </w:p>
    <w:p w14:paraId="14BCA83E" w14:textId="77777777" w:rsidR="00D448E2" w:rsidRDefault="00D448E2" w:rsidP="00A45BAE">
      <w:pPr>
        <w:spacing w:after="90"/>
        <w:ind w:firstLine="360"/>
        <w:rPr>
          <w:spacing w:val="-4"/>
          <w:szCs w:val="24"/>
          <w:lang w:val="sr-Cyrl-RS"/>
        </w:rPr>
      </w:pPr>
    </w:p>
    <w:p w14:paraId="248EFC43" w14:textId="77777777" w:rsidR="00D448E2" w:rsidRDefault="00D448E2" w:rsidP="00A45BAE">
      <w:pPr>
        <w:spacing w:after="90"/>
        <w:ind w:firstLine="360"/>
        <w:rPr>
          <w:spacing w:val="-4"/>
          <w:szCs w:val="24"/>
          <w:lang w:val="sr-Cyrl-RS"/>
        </w:rPr>
      </w:pPr>
    </w:p>
    <w:p w14:paraId="1C70507D" w14:textId="77777777" w:rsidR="00D448E2" w:rsidRDefault="00D448E2" w:rsidP="00A45BAE">
      <w:pPr>
        <w:spacing w:after="90"/>
        <w:ind w:firstLine="360"/>
        <w:rPr>
          <w:spacing w:val="-4"/>
          <w:szCs w:val="24"/>
          <w:lang w:val="sr-Cyrl-RS"/>
        </w:rPr>
      </w:pPr>
    </w:p>
    <w:p w14:paraId="1BCC7D17" w14:textId="77777777" w:rsidR="00D448E2" w:rsidRDefault="00D448E2" w:rsidP="00A45BAE">
      <w:pPr>
        <w:spacing w:after="90"/>
        <w:ind w:firstLine="360"/>
        <w:rPr>
          <w:spacing w:val="-4"/>
          <w:szCs w:val="24"/>
          <w:lang w:val="sr-Cyrl-RS"/>
        </w:rPr>
      </w:pPr>
    </w:p>
    <w:p w14:paraId="0EE79F3E" w14:textId="77777777" w:rsidR="00D448E2" w:rsidRDefault="00D448E2" w:rsidP="00A45BAE">
      <w:pPr>
        <w:spacing w:after="90"/>
        <w:ind w:firstLine="360"/>
        <w:rPr>
          <w:spacing w:val="-4"/>
          <w:szCs w:val="24"/>
          <w:lang w:val="sr-Cyrl-RS"/>
        </w:rPr>
      </w:pPr>
    </w:p>
    <w:p w14:paraId="66D4D6BA" w14:textId="77777777" w:rsidR="00D448E2" w:rsidRDefault="00D448E2" w:rsidP="00A45BAE">
      <w:pPr>
        <w:spacing w:after="90"/>
        <w:ind w:firstLine="360"/>
        <w:rPr>
          <w:spacing w:val="-4"/>
          <w:szCs w:val="24"/>
          <w:lang w:val="sr-Cyrl-RS"/>
        </w:rPr>
      </w:pPr>
    </w:p>
    <w:p w14:paraId="0E3E892C" w14:textId="77777777" w:rsidR="00D448E2" w:rsidRPr="00A45BAE" w:rsidRDefault="00D448E2" w:rsidP="00A45BAE">
      <w:pPr>
        <w:spacing w:after="90"/>
        <w:ind w:firstLine="360"/>
        <w:rPr>
          <w:spacing w:val="-4"/>
          <w:szCs w:val="24"/>
          <w:lang w:val="sr-Cyrl-RS"/>
        </w:rPr>
      </w:pPr>
    </w:p>
    <w:p w14:paraId="10210A2B"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5E8FDB67"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4FE0D8B5"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7FE66CDE"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45EB8E0A"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78B4E62D"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4EEF56AA"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4EDC9D96" w14:textId="77777777" w:rsidR="00A90EE7" w:rsidRPr="00EB1140" w:rsidRDefault="00A90EE7" w:rsidP="00A90EE7">
      <w:pPr>
        <w:suppressAutoHyphens/>
        <w:rPr>
          <w:b/>
          <w:szCs w:val="24"/>
          <w:u w:val="single"/>
          <w:lang w:eastAsia="ar-SA"/>
        </w:rPr>
      </w:pPr>
    </w:p>
    <w:p w14:paraId="00965791"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22AA0183"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6F08BC08"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3D226226"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6B1C28F0"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325B76ED" w14:textId="77777777"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w:t>
      </w:r>
      <w:r w:rsidR="00BF29FA">
        <w:rPr>
          <w:szCs w:val="24"/>
          <w:lang w:val="sr-Latn-RS" w:eastAsia="ar-SA"/>
        </w:rPr>
        <w:t xml:space="preserve"> </w:t>
      </w:r>
      <w:r w:rsidR="00BF29FA">
        <w:rPr>
          <w:szCs w:val="24"/>
          <w:lang w:val="sr-Cyrl-RS" w:eastAsia="ar-SA"/>
        </w:rPr>
        <w:t>о одржавању и доради софтвера за буџетско рачуноводство</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BF29FA">
        <w:rPr>
          <w:bCs/>
          <w:szCs w:val="24"/>
          <w:lang w:val="sr-Cyrl-CS"/>
        </w:rPr>
        <w:t>ЈН МВ 20</w:t>
      </w:r>
      <w:r w:rsidR="00536BDB">
        <w:rPr>
          <w:bCs/>
          <w:szCs w:val="24"/>
          <w:lang w:val="sr-Cyrl-CS"/>
        </w:rPr>
        <w:t>/2016</w:t>
      </w:r>
      <w:r w:rsidRPr="00EB1140">
        <w:rPr>
          <w:bCs/>
          <w:szCs w:val="24"/>
          <w:lang w:val="sr-Cyrl-CS"/>
        </w:rPr>
        <w:t>.</w:t>
      </w:r>
    </w:p>
    <w:p w14:paraId="79EE1FC3" w14:textId="77777777" w:rsidR="00A90EE7" w:rsidRPr="00EB1140" w:rsidRDefault="00A90EE7" w:rsidP="00A90EE7">
      <w:pPr>
        <w:tabs>
          <w:tab w:val="left" w:pos="1440"/>
        </w:tabs>
        <w:rPr>
          <w:bCs/>
          <w:szCs w:val="24"/>
          <w:lang w:val="sr-Cyrl-CS"/>
        </w:rPr>
      </w:pPr>
    </w:p>
    <w:p w14:paraId="3F45687C"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64C64592" w14:textId="77777777"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14:paraId="2567DACA" w14:textId="77777777"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C414EAD" w14:textId="77777777" w:rsidR="00A90EE7" w:rsidRDefault="00A90EE7" w:rsidP="00A90EE7">
      <w:pPr>
        <w:tabs>
          <w:tab w:val="left" w:pos="-5245"/>
        </w:tabs>
        <w:suppressAutoHyphens/>
        <w:rPr>
          <w:b/>
          <w:szCs w:val="24"/>
          <w:lang w:val="sr-Cyrl-CS" w:eastAsia="ar-SA"/>
        </w:rPr>
      </w:pPr>
    </w:p>
    <w:p w14:paraId="10740DC7" w14:textId="77777777" w:rsidR="00536BDB" w:rsidRDefault="00536BDB" w:rsidP="00A90EE7">
      <w:pPr>
        <w:tabs>
          <w:tab w:val="left" w:pos="-5245"/>
        </w:tabs>
        <w:suppressAutoHyphens/>
        <w:rPr>
          <w:b/>
          <w:szCs w:val="24"/>
          <w:lang w:val="sr-Cyrl-CS" w:eastAsia="ar-SA"/>
        </w:rPr>
      </w:pPr>
    </w:p>
    <w:p w14:paraId="4F415758" w14:textId="77777777" w:rsidR="00A90EE7" w:rsidRPr="00EB1140" w:rsidRDefault="00A90EE7" w:rsidP="00A90EE7">
      <w:pPr>
        <w:tabs>
          <w:tab w:val="left" w:pos="-5245"/>
        </w:tabs>
        <w:suppressAutoHyphens/>
        <w:rPr>
          <w:szCs w:val="24"/>
          <w:lang w:val="sr-Cyrl-CS" w:eastAsia="ar-SA"/>
        </w:rPr>
      </w:pPr>
      <w:r w:rsidRPr="00EB1140">
        <w:rPr>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18C0B2D2"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3398F2B0" w14:textId="77777777" w:rsidR="00A90EE7" w:rsidRPr="00EB1140" w:rsidRDefault="00A90EE7" w:rsidP="00A90EE7">
      <w:pPr>
        <w:suppressAutoHyphens/>
        <w:rPr>
          <w:szCs w:val="24"/>
          <w:lang w:val="sr-Cyrl-CS" w:eastAsia="ar-SA"/>
        </w:rPr>
      </w:pPr>
    </w:p>
    <w:p w14:paraId="0DA31FF5"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460DC18F" w14:textId="77777777" w:rsidR="00A90EE7" w:rsidRPr="00EB1140" w:rsidRDefault="00A90EE7" w:rsidP="00A90EE7">
      <w:pPr>
        <w:suppressAutoHyphens/>
        <w:ind w:firstLine="708"/>
        <w:rPr>
          <w:szCs w:val="24"/>
          <w:lang w:val="sr-Cyrl-CS" w:eastAsia="ar-SA"/>
        </w:rPr>
      </w:pPr>
    </w:p>
    <w:p w14:paraId="18C776B3"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37216C26"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183EAD59" w14:textId="77777777" w:rsidR="00A90EE7" w:rsidRPr="00EB1140" w:rsidRDefault="00A90EE7" w:rsidP="00A90EE7">
      <w:pPr>
        <w:suppressAutoHyphens/>
        <w:rPr>
          <w:b/>
          <w:szCs w:val="24"/>
          <w:lang w:val="sr-Cyrl-CS" w:eastAsia="ar-SA"/>
        </w:rPr>
      </w:pPr>
    </w:p>
    <w:p w14:paraId="378CE402"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3313EECE" w14:textId="77777777" w:rsidR="00A90EE7" w:rsidRPr="00EB1140" w:rsidRDefault="00A90EE7" w:rsidP="00A90EE7">
      <w:pPr>
        <w:suppressAutoHyphens/>
        <w:jc w:val="center"/>
        <w:rPr>
          <w:b/>
          <w:szCs w:val="24"/>
          <w:lang w:val="sr-Cyrl-CS" w:eastAsia="ar-SA"/>
        </w:rPr>
      </w:pPr>
    </w:p>
    <w:p w14:paraId="1EBD12A7"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568164E3"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3D083899" w14:textId="77777777" w:rsidR="00A90EE7" w:rsidRPr="00EB1140" w:rsidRDefault="00A90EE7" w:rsidP="00A90EE7">
      <w:pPr>
        <w:suppressAutoHyphens/>
        <w:rPr>
          <w:szCs w:val="24"/>
          <w:lang w:val="sr-Latn-CS" w:eastAsia="sr-Latn-CS"/>
        </w:rPr>
      </w:pPr>
    </w:p>
    <w:p w14:paraId="7F702124" w14:textId="77777777" w:rsidR="00A90EE7" w:rsidRPr="00EB1140" w:rsidRDefault="00A90EE7" w:rsidP="00A90EE7">
      <w:pPr>
        <w:suppressAutoHyphens/>
        <w:rPr>
          <w:szCs w:val="24"/>
          <w:lang w:val="sr-Cyrl-RS" w:eastAsia="ar-SA"/>
        </w:rPr>
      </w:pPr>
    </w:p>
    <w:p w14:paraId="0BB460EF" w14:textId="77777777" w:rsidR="00A90EE7" w:rsidRPr="00EB1140" w:rsidRDefault="00A90EE7" w:rsidP="00A90EE7">
      <w:pPr>
        <w:suppressAutoHyphens/>
        <w:rPr>
          <w:szCs w:val="24"/>
          <w:lang w:val="sr-Cyrl-RS" w:eastAsia="ar-SA"/>
        </w:rPr>
      </w:pPr>
    </w:p>
    <w:p w14:paraId="21F7783C" w14:textId="77777777" w:rsidR="00A90EE7" w:rsidRPr="00EB1140" w:rsidRDefault="00A90EE7" w:rsidP="00A90EE7">
      <w:pPr>
        <w:suppressAutoHyphens/>
        <w:rPr>
          <w:szCs w:val="24"/>
          <w:lang w:val="sr-Cyrl-RS" w:eastAsia="ar-SA"/>
        </w:rPr>
      </w:pPr>
    </w:p>
    <w:p w14:paraId="2DCC4D3F"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11BC2D40" w14:textId="77777777" w:rsidR="00A90EE7" w:rsidRPr="00590E5F" w:rsidRDefault="00A90EE7" w:rsidP="00A90EE7">
      <w:pPr>
        <w:suppressAutoHyphens/>
        <w:rPr>
          <w:bCs/>
          <w:iCs/>
          <w:szCs w:val="24"/>
          <w:lang w:val="sr-Cyrl-RS"/>
        </w:rPr>
      </w:pPr>
    </w:p>
    <w:p w14:paraId="7B20AF09" w14:textId="77777777" w:rsidR="00B367B9" w:rsidRPr="00C24B80" w:rsidRDefault="00B367B9">
      <w:pPr>
        <w:rPr>
          <w:lang w:val="sr-Latn-RS"/>
        </w:rPr>
      </w:pPr>
    </w:p>
    <w:sectPr w:rsidR="00B367B9" w:rsidRPr="00C24B80" w:rsidSect="00473BDD">
      <w:headerReference w:type="default" r:id="rId16"/>
      <w:footerReference w:type="default" r:id="rId17"/>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54F1A" w14:textId="77777777" w:rsidR="00B67D9B" w:rsidRDefault="00B67D9B" w:rsidP="005E0BCF">
      <w:pPr>
        <w:spacing w:after="0" w:line="240" w:lineRule="auto"/>
      </w:pPr>
      <w:r>
        <w:separator/>
      </w:r>
    </w:p>
  </w:endnote>
  <w:endnote w:type="continuationSeparator" w:id="0">
    <w:p w14:paraId="031DD1F5" w14:textId="77777777" w:rsidR="00B67D9B" w:rsidRDefault="00B67D9B"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MS Mincho"/>
    <w:charset w:val="80"/>
    <w:family w:val="auto"/>
    <w:pitch w:val="variable"/>
    <w:sig w:usb0="00000001" w:usb1="00000000" w:usb2="01000407"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6B1CAAC7" w14:textId="77777777" w:rsidR="00B75AE5" w:rsidRDefault="00B75AE5">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E82E69">
              <w:rPr>
                <w:b/>
                <w:bCs/>
                <w:noProof/>
              </w:rPr>
              <w:t>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E82E69">
              <w:rPr>
                <w:b/>
                <w:bCs/>
                <w:noProof/>
              </w:rPr>
              <w:t>54</w:t>
            </w:r>
            <w:r>
              <w:rPr>
                <w:b/>
                <w:bCs/>
                <w:szCs w:val="24"/>
              </w:rPr>
              <w:fldChar w:fldCharType="end"/>
            </w:r>
          </w:p>
        </w:sdtContent>
      </w:sdt>
    </w:sdtContent>
  </w:sdt>
  <w:p w14:paraId="45D091CC" w14:textId="77777777" w:rsidR="00B75AE5" w:rsidRPr="005E0BCF" w:rsidRDefault="00B75AE5">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1F788" w14:textId="77777777" w:rsidR="00B67D9B" w:rsidRDefault="00B67D9B" w:rsidP="005E0BCF">
      <w:pPr>
        <w:spacing w:after="0" w:line="240" w:lineRule="auto"/>
      </w:pPr>
      <w:r>
        <w:separator/>
      </w:r>
    </w:p>
  </w:footnote>
  <w:footnote w:type="continuationSeparator" w:id="0">
    <w:p w14:paraId="514F7637" w14:textId="77777777" w:rsidR="00B67D9B" w:rsidRDefault="00B67D9B"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D7EF" w14:textId="77777777" w:rsidR="00B75AE5" w:rsidRPr="005E0BCF" w:rsidRDefault="00B75AE5"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777B7CD2" wp14:editId="57706A0A">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1E07A140" w14:textId="77777777" w:rsidR="00B75AE5" w:rsidRPr="005E0BCF" w:rsidRDefault="00B75AE5"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5C1DB49" w14:textId="77777777" w:rsidR="00B75AE5" w:rsidRPr="005E0BCF" w:rsidRDefault="00B75AE5"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19063A7E" w14:textId="77777777" w:rsidR="00B75AE5" w:rsidRPr="005E0BCF" w:rsidRDefault="00B75AE5"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 xml:space="preserve">Одржавање </w:t>
    </w:r>
    <w:r>
      <w:rPr>
        <w:rFonts w:eastAsia="Times New Roman" w:cs="Times New Roman"/>
        <w:sz w:val="16"/>
        <w:szCs w:val="16"/>
        <w:lang w:val="sr-Cyrl-RS"/>
      </w:rPr>
      <w:t xml:space="preserve">и дорада </w:t>
    </w:r>
    <w:r w:rsidRPr="005E0BCF">
      <w:rPr>
        <w:rFonts w:eastAsia="Times New Roman" w:cs="Times New Roman"/>
        <w:sz w:val="16"/>
        <w:szCs w:val="16"/>
        <w:lang w:val="sr-Cyrl-RS"/>
      </w:rPr>
      <w:t xml:space="preserve">софтвера за </w:t>
    </w:r>
    <w:r>
      <w:rPr>
        <w:rFonts w:eastAsia="Times New Roman" w:cs="Times New Roman"/>
        <w:sz w:val="16"/>
        <w:szCs w:val="16"/>
        <w:lang w:val="sr-Cyrl-RS"/>
      </w:rPr>
      <w:t>буџетско рачуноводство</w:t>
    </w:r>
  </w:p>
  <w:p w14:paraId="1EFEA561" w14:textId="77777777" w:rsidR="00B75AE5" w:rsidRPr="005E0BCF" w:rsidRDefault="00B75AE5"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20</w:t>
    </w:r>
    <w:r w:rsidRPr="005E0BCF">
      <w:rPr>
        <w:rFonts w:eastAsia="Times New Roman" w:cs="Times New Roman"/>
        <w:sz w:val="16"/>
        <w:szCs w:val="16"/>
        <w:lang w:val="sr-Cyrl-RS"/>
      </w:rPr>
      <w:t>/2016</w:t>
    </w:r>
  </w:p>
  <w:p w14:paraId="2A1B3728" w14:textId="77777777" w:rsidR="00B75AE5" w:rsidRDefault="00B75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C1579C"/>
    <w:multiLevelType w:val="hybridMultilevel"/>
    <w:tmpl w:val="FA66D6F4"/>
    <w:lvl w:ilvl="0" w:tplc="059C85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2B515E"/>
    <w:multiLevelType w:val="hybridMultilevel"/>
    <w:tmpl w:val="95708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7EE8"/>
    <w:multiLevelType w:val="hybridMultilevel"/>
    <w:tmpl w:val="BE30C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43A95"/>
    <w:multiLevelType w:val="hybridMultilevel"/>
    <w:tmpl w:val="75AA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5413AC"/>
    <w:multiLevelType w:val="hybridMultilevel"/>
    <w:tmpl w:val="79AE9A72"/>
    <w:lvl w:ilvl="0" w:tplc="4A1CA2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1EB5"/>
    <w:multiLevelType w:val="hybridMultilevel"/>
    <w:tmpl w:val="E88E1642"/>
    <w:lvl w:ilvl="0" w:tplc="002AC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1043F18"/>
    <w:multiLevelType w:val="hybridMultilevel"/>
    <w:tmpl w:val="C6568380"/>
    <w:lvl w:ilvl="0" w:tplc="996C5B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D5A30"/>
    <w:multiLevelType w:val="hybridMultilevel"/>
    <w:tmpl w:val="95EC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D2912"/>
    <w:multiLevelType w:val="hybridMultilevel"/>
    <w:tmpl w:val="86888570"/>
    <w:lvl w:ilvl="0" w:tplc="B6440002">
      <w:start w:val="9"/>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6FB7D39"/>
    <w:multiLevelType w:val="hybridMultilevel"/>
    <w:tmpl w:val="4C48D32E"/>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D95334"/>
    <w:multiLevelType w:val="hybridMultilevel"/>
    <w:tmpl w:val="17DE12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649B8"/>
    <w:multiLevelType w:val="hybridMultilevel"/>
    <w:tmpl w:val="6DB0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DCC448E"/>
    <w:multiLevelType w:val="hybridMultilevel"/>
    <w:tmpl w:val="A7A2A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368CA"/>
    <w:multiLevelType w:val="hybridMultilevel"/>
    <w:tmpl w:val="B13E3ECA"/>
    <w:lvl w:ilvl="0" w:tplc="D96EF822">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1"/>
  </w:num>
  <w:num w:numId="5">
    <w:abstractNumId w:val="2"/>
  </w:num>
  <w:num w:numId="6">
    <w:abstractNumId w:val="9"/>
  </w:num>
  <w:num w:numId="7">
    <w:abstractNumId w:val="12"/>
  </w:num>
  <w:num w:numId="8">
    <w:abstractNumId w:val="6"/>
  </w:num>
  <w:num w:numId="9">
    <w:abstractNumId w:val="7"/>
  </w:num>
  <w:num w:numId="10">
    <w:abstractNumId w:val="4"/>
  </w:num>
  <w:num w:numId="11">
    <w:abstractNumId w:val="3"/>
  </w:num>
  <w:num w:numId="12">
    <w:abstractNumId w:val="16"/>
  </w:num>
  <w:num w:numId="13">
    <w:abstractNumId w:val="17"/>
  </w:num>
  <w:num w:numId="14">
    <w:abstractNumId w:val="14"/>
  </w:num>
  <w:num w:numId="15">
    <w:abstractNumId w:val="19"/>
  </w:num>
  <w:num w:numId="16">
    <w:abstractNumId w:val="5"/>
  </w:num>
  <w:num w:numId="17">
    <w:abstractNumId w:val="13"/>
  </w:num>
  <w:num w:numId="18">
    <w:abstractNumId w:val="20"/>
  </w:num>
  <w:num w:numId="19">
    <w:abstractNumId w:val="8"/>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13CE0"/>
    <w:rsid w:val="000146BB"/>
    <w:rsid w:val="00017EAD"/>
    <w:rsid w:val="000271A8"/>
    <w:rsid w:val="00027FD4"/>
    <w:rsid w:val="00034DC4"/>
    <w:rsid w:val="0004545A"/>
    <w:rsid w:val="00061DD9"/>
    <w:rsid w:val="000728E9"/>
    <w:rsid w:val="00074A1D"/>
    <w:rsid w:val="00074DBF"/>
    <w:rsid w:val="000800B5"/>
    <w:rsid w:val="00084884"/>
    <w:rsid w:val="00096355"/>
    <w:rsid w:val="000977CA"/>
    <w:rsid w:val="000A290B"/>
    <w:rsid w:val="000A2DC7"/>
    <w:rsid w:val="000A3257"/>
    <w:rsid w:val="000A60DA"/>
    <w:rsid w:val="000A7F63"/>
    <w:rsid w:val="000B22F0"/>
    <w:rsid w:val="000B382C"/>
    <w:rsid w:val="000B4200"/>
    <w:rsid w:val="000C273F"/>
    <w:rsid w:val="000E5307"/>
    <w:rsid w:val="000E6B0D"/>
    <w:rsid w:val="000F3612"/>
    <w:rsid w:val="00101692"/>
    <w:rsid w:val="00112640"/>
    <w:rsid w:val="00130194"/>
    <w:rsid w:val="0013119E"/>
    <w:rsid w:val="00135604"/>
    <w:rsid w:val="00137EBA"/>
    <w:rsid w:val="0017185F"/>
    <w:rsid w:val="00172973"/>
    <w:rsid w:val="00193D10"/>
    <w:rsid w:val="001A7A17"/>
    <w:rsid w:val="001B1869"/>
    <w:rsid w:val="001F28BB"/>
    <w:rsid w:val="001F495B"/>
    <w:rsid w:val="00203007"/>
    <w:rsid w:val="002048A2"/>
    <w:rsid w:val="0021319D"/>
    <w:rsid w:val="00214EF3"/>
    <w:rsid w:val="002267E8"/>
    <w:rsid w:val="0025038B"/>
    <w:rsid w:val="0025503B"/>
    <w:rsid w:val="002579F9"/>
    <w:rsid w:val="00261DBA"/>
    <w:rsid w:val="002667E0"/>
    <w:rsid w:val="00273490"/>
    <w:rsid w:val="002734B8"/>
    <w:rsid w:val="00273932"/>
    <w:rsid w:val="002B4567"/>
    <w:rsid w:val="002B691E"/>
    <w:rsid w:val="002C13BC"/>
    <w:rsid w:val="002D1A48"/>
    <w:rsid w:val="002D2EFB"/>
    <w:rsid w:val="002D3AE4"/>
    <w:rsid w:val="002D3EF5"/>
    <w:rsid w:val="002D4555"/>
    <w:rsid w:val="002E6EA9"/>
    <w:rsid w:val="002F2724"/>
    <w:rsid w:val="002F6A28"/>
    <w:rsid w:val="00307C32"/>
    <w:rsid w:val="00314DB6"/>
    <w:rsid w:val="00325767"/>
    <w:rsid w:val="00330233"/>
    <w:rsid w:val="00330CF0"/>
    <w:rsid w:val="003368DE"/>
    <w:rsid w:val="00340713"/>
    <w:rsid w:val="003410BD"/>
    <w:rsid w:val="00352571"/>
    <w:rsid w:val="00352B79"/>
    <w:rsid w:val="00362BE7"/>
    <w:rsid w:val="003700B0"/>
    <w:rsid w:val="003918C4"/>
    <w:rsid w:val="003C3936"/>
    <w:rsid w:val="003D16AE"/>
    <w:rsid w:val="003D2E94"/>
    <w:rsid w:val="003D6D25"/>
    <w:rsid w:val="003E4108"/>
    <w:rsid w:val="003E591B"/>
    <w:rsid w:val="004151BC"/>
    <w:rsid w:val="004249E5"/>
    <w:rsid w:val="004300F6"/>
    <w:rsid w:val="00432AFF"/>
    <w:rsid w:val="00437B22"/>
    <w:rsid w:val="00441A9F"/>
    <w:rsid w:val="00446106"/>
    <w:rsid w:val="00451C65"/>
    <w:rsid w:val="004608C8"/>
    <w:rsid w:val="0046271C"/>
    <w:rsid w:val="00464459"/>
    <w:rsid w:val="00466D4D"/>
    <w:rsid w:val="004678BE"/>
    <w:rsid w:val="00470C59"/>
    <w:rsid w:val="00470E25"/>
    <w:rsid w:val="00473BDD"/>
    <w:rsid w:val="004B26B1"/>
    <w:rsid w:val="004B4665"/>
    <w:rsid w:val="004C7497"/>
    <w:rsid w:val="004D08C0"/>
    <w:rsid w:val="004E0AFF"/>
    <w:rsid w:val="004E7C45"/>
    <w:rsid w:val="00505243"/>
    <w:rsid w:val="00515BB7"/>
    <w:rsid w:val="00530862"/>
    <w:rsid w:val="00531427"/>
    <w:rsid w:val="005346C4"/>
    <w:rsid w:val="00536BDB"/>
    <w:rsid w:val="00542090"/>
    <w:rsid w:val="00555F81"/>
    <w:rsid w:val="005569F5"/>
    <w:rsid w:val="0057462C"/>
    <w:rsid w:val="0059035B"/>
    <w:rsid w:val="00594667"/>
    <w:rsid w:val="005B34AF"/>
    <w:rsid w:val="005B6B9F"/>
    <w:rsid w:val="005C0175"/>
    <w:rsid w:val="005C3867"/>
    <w:rsid w:val="005D65E3"/>
    <w:rsid w:val="005E0BCF"/>
    <w:rsid w:val="005E2A7F"/>
    <w:rsid w:val="005E4F8F"/>
    <w:rsid w:val="005E78DD"/>
    <w:rsid w:val="005F2E2A"/>
    <w:rsid w:val="00604633"/>
    <w:rsid w:val="00606456"/>
    <w:rsid w:val="00612F9E"/>
    <w:rsid w:val="0064024D"/>
    <w:rsid w:val="00640B1F"/>
    <w:rsid w:val="0065468A"/>
    <w:rsid w:val="00656901"/>
    <w:rsid w:val="00667C27"/>
    <w:rsid w:val="00685A95"/>
    <w:rsid w:val="006902EE"/>
    <w:rsid w:val="006C5B4A"/>
    <w:rsid w:val="006D21D4"/>
    <w:rsid w:val="006D26AF"/>
    <w:rsid w:val="006D63F4"/>
    <w:rsid w:val="006E4372"/>
    <w:rsid w:val="006F0341"/>
    <w:rsid w:val="00700E18"/>
    <w:rsid w:val="00702A3D"/>
    <w:rsid w:val="007072CE"/>
    <w:rsid w:val="0072355A"/>
    <w:rsid w:val="0073639D"/>
    <w:rsid w:val="00744504"/>
    <w:rsid w:val="00746AAF"/>
    <w:rsid w:val="0076313C"/>
    <w:rsid w:val="007655A0"/>
    <w:rsid w:val="00770D11"/>
    <w:rsid w:val="00773F30"/>
    <w:rsid w:val="00775720"/>
    <w:rsid w:val="007861E4"/>
    <w:rsid w:val="00793DDC"/>
    <w:rsid w:val="007A5051"/>
    <w:rsid w:val="007B34DB"/>
    <w:rsid w:val="007C64AF"/>
    <w:rsid w:val="007D04D6"/>
    <w:rsid w:val="007E02C2"/>
    <w:rsid w:val="007E3EE2"/>
    <w:rsid w:val="007E7EB6"/>
    <w:rsid w:val="007F2F2D"/>
    <w:rsid w:val="007F4BE5"/>
    <w:rsid w:val="00801C37"/>
    <w:rsid w:val="00804B85"/>
    <w:rsid w:val="00823837"/>
    <w:rsid w:val="00834540"/>
    <w:rsid w:val="00835112"/>
    <w:rsid w:val="00836F27"/>
    <w:rsid w:val="0085088B"/>
    <w:rsid w:val="00872F5A"/>
    <w:rsid w:val="00891DDF"/>
    <w:rsid w:val="00893092"/>
    <w:rsid w:val="0089518A"/>
    <w:rsid w:val="008B08C6"/>
    <w:rsid w:val="008B670D"/>
    <w:rsid w:val="008C2E83"/>
    <w:rsid w:val="008C5B55"/>
    <w:rsid w:val="008C73DE"/>
    <w:rsid w:val="008E288C"/>
    <w:rsid w:val="008F121A"/>
    <w:rsid w:val="008F30EA"/>
    <w:rsid w:val="00903DED"/>
    <w:rsid w:val="0092467D"/>
    <w:rsid w:val="00936129"/>
    <w:rsid w:val="00942A44"/>
    <w:rsid w:val="009534C0"/>
    <w:rsid w:val="00960860"/>
    <w:rsid w:val="009608D1"/>
    <w:rsid w:val="0097078C"/>
    <w:rsid w:val="009A24ED"/>
    <w:rsid w:val="009B5F60"/>
    <w:rsid w:val="009E34E6"/>
    <w:rsid w:val="009E436F"/>
    <w:rsid w:val="009F14D3"/>
    <w:rsid w:val="009F229F"/>
    <w:rsid w:val="00A02D68"/>
    <w:rsid w:val="00A043C8"/>
    <w:rsid w:val="00A0574A"/>
    <w:rsid w:val="00A120FE"/>
    <w:rsid w:val="00A23B75"/>
    <w:rsid w:val="00A3330E"/>
    <w:rsid w:val="00A348D3"/>
    <w:rsid w:val="00A416A0"/>
    <w:rsid w:val="00A4522C"/>
    <w:rsid w:val="00A45BAE"/>
    <w:rsid w:val="00A6290D"/>
    <w:rsid w:val="00A63678"/>
    <w:rsid w:val="00A6510A"/>
    <w:rsid w:val="00A67C2E"/>
    <w:rsid w:val="00A67FC7"/>
    <w:rsid w:val="00A740A8"/>
    <w:rsid w:val="00A77BE1"/>
    <w:rsid w:val="00A90EE7"/>
    <w:rsid w:val="00AB2DB5"/>
    <w:rsid w:val="00AD48DE"/>
    <w:rsid w:val="00AF172C"/>
    <w:rsid w:val="00AF5827"/>
    <w:rsid w:val="00AF701D"/>
    <w:rsid w:val="00B005B2"/>
    <w:rsid w:val="00B2498C"/>
    <w:rsid w:val="00B34640"/>
    <w:rsid w:val="00B35C8E"/>
    <w:rsid w:val="00B367B9"/>
    <w:rsid w:val="00B5638C"/>
    <w:rsid w:val="00B5746D"/>
    <w:rsid w:val="00B5798C"/>
    <w:rsid w:val="00B606F1"/>
    <w:rsid w:val="00B617C4"/>
    <w:rsid w:val="00B648CC"/>
    <w:rsid w:val="00B672AF"/>
    <w:rsid w:val="00B67D9B"/>
    <w:rsid w:val="00B75A9A"/>
    <w:rsid w:val="00B75AE5"/>
    <w:rsid w:val="00B7791B"/>
    <w:rsid w:val="00B93353"/>
    <w:rsid w:val="00B93A40"/>
    <w:rsid w:val="00BB10ED"/>
    <w:rsid w:val="00BB42FF"/>
    <w:rsid w:val="00BB5A9C"/>
    <w:rsid w:val="00BB6DF1"/>
    <w:rsid w:val="00BC00B3"/>
    <w:rsid w:val="00BE4567"/>
    <w:rsid w:val="00BE6691"/>
    <w:rsid w:val="00BF29FA"/>
    <w:rsid w:val="00C031EB"/>
    <w:rsid w:val="00C049B9"/>
    <w:rsid w:val="00C04F18"/>
    <w:rsid w:val="00C06142"/>
    <w:rsid w:val="00C07B69"/>
    <w:rsid w:val="00C1091D"/>
    <w:rsid w:val="00C2072E"/>
    <w:rsid w:val="00C22E54"/>
    <w:rsid w:val="00C24B80"/>
    <w:rsid w:val="00C250B7"/>
    <w:rsid w:val="00C349B6"/>
    <w:rsid w:val="00C37DA2"/>
    <w:rsid w:val="00C430C4"/>
    <w:rsid w:val="00C5454B"/>
    <w:rsid w:val="00C566E9"/>
    <w:rsid w:val="00C647D7"/>
    <w:rsid w:val="00C66909"/>
    <w:rsid w:val="00C71235"/>
    <w:rsid w:val="00C71336"/>
    <w:rsid w:val="00C7463A"/>
    <w:rsid w:val="00C81B7E"/>
    <w:rsid w:val="00C82D0B"/>
    <w:rsid w:val="00C94DBD"/>
    <w:rsid w:val="00CA5AEF"/>
    <w:rsid w:val="00CA70FF"/>
    <w:rsid w:val="00CC3161"/>
    <w:rsid w:val="00CC454D"/>
    <w:rsid w:val="00CD2B42"/>
    <w:rsid w:val="00CD7453"/>
    <w:rsid w:val="00CE6FBA"/>
    <w:rsid w:val="00CF5FFF"/>
    <w:rsid w:val="00D02098"/>
    <w:rsid w:val="00D05992"/>
    <w:rsid w:val="00D1349B"/>
    <w:rsid w:val="00D1403D"/>
    <w:rsid w:val="00D21389"/>
    <w:rsid w:val="00D21953"/>
    <w:rsid w:val="00D22F47"/>
    <w:rsid w:val="00D2414F"/>
    <w:rsid w:val="00D26F05"/>
    <w:rsid w:val="00D3084C"/>
    <w:rsid w:val="00D30E71"/>
    <w:rsid w:val="00D448E2"/>
    <w:rsid w:val="00D47060"/>
    <w:rsid w:val="00D53EFA"/>
    <w:rsid w:val="00D54889"/>
    <w:rsid w:val="00D57CDB"/>
    <w:rsid w:val="00D61016"/>
    <w:rsid w:val="00D63A0F"/>
    <w:rsid w:val="00D843D2"/>
    <w:rsid w:val="00D95E30"/>
    <w:rsid w:val="00DB4773"/>
    <w:rsid w:val="00DB4D4F"/>
    <w:rsid w:val="00DC3478"/>
    <w:rsid w:val="00DD1D63"/>
    <w:rsid w:val="00DD476C"/>
    <w:rsid w:val="00DD5CE6"/>
    <w:rsid w:val="00DE101E"/>
    <w:rsid w:val="00DF2578"/>
    <w:rsid w:val="00DF7131"/>
    <w:rsid w:val="00E019CB"/>
    <w:rsid w:val="00E023CF"/>
    <w:rsid w:val="00E1276E"/>
    <w:rsid w:val="00E13AA7"/>
    <w:rsid w:val="00E22A78"/>
    <w:rsid w:val="00E2435D"/>
    <w:rsid w:val="00E27FCA"/>
    <w:rsid w:val="00E319FA"/>
    <w:rsid w:val="00E4075D"/>
    <w:rsid w:val="00E53409"/>
    <w:rsid w:val="00E536B6"/>
    <w:rsid w:val="00E60FAA"/>
    <w:rsid w:val="00E75DBC"/>
    <w:rsid w:val="00E766B8"/>
    <w:rsid w:val="00E82E69"/>
    <w:rsid w:val="00E85F1B"/>
    <w:rsid w:val="00E8754F"/>
    <w:rsid w:val="00E87841"/>
    <w:rsid w:val="00E97D7D"/>
    <w:rsid w:val="00EB3441"/>
    <w:rsid w:val="00EB4C56"/>
    <w:rsid w:val="00EB6850"/>
    <w:rsid w:val="00EC3BB0"/>
    <w:rsid w:val="00F033BD"/>
    <w:rsid w:val="00F05D8B"/>
    <w:rsid w:val="00F15142"/>
    <w:rsid w:val="00F232AB"/>
    <w:rsid w:val="00F31743"/>
    <w:rsid w:val="00F33262"/>
    <w:rsid w:val="00F337CC"/>
    <w:rsid w:val="00F362FF"/>
    <w:rsid w:val="00F37E5F"/>
    <w:rsid w:val="00F51350"/>
    <w:rsid w:val="00F52D2E"/>
    <w:rsid w:val="00F62E86"/>
    <w:rsid w:val="00F63CF9"/>
    <w:rsid w:val="00F7037B"/>
    <w:rsid w:val="00F71DE2"/>
    <w:rsid w:val="00F83C2D"/>
    <w:rsid w:val="00F937B2"/>
    <w:rsid w:val="00F94875"/>
    <w:rsid w:val="00F97643"/>
    <w:rsid w:val="00FB6050"/>
    <w:rsid w:val="00FB6D59"/>
    <w:rsid w:val="00FC1679"/>
    <w:rsid w:val="00FD3324"/>
    <w:rsid w:val="00FD6A48"/>
    <w:rsid w:val="00FE6F38"/>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6926B"/>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2030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paragraph" w:customStyle="1" w:styleId="StyleHeading2Bold">
    <w:name w:val="Style Heading 2 + Bold"/>
    <w:basedOn w:val="Heading2"/>
    <w:next w:val="Normal"/>
    <w:rsid w:val="00203007"/>
    <w:pPr>
      <w:keepLines w:val="0"/>
      <w:tabs>
        <w:tab w:val="left" w:pos="1440"/>
      </w:tabs>
      <w:spacing w:before="240" w:after="60" w:line="240" w:lineRule="auto"/>
      <w:jc w:val="center"/>
    </w:pPr>
    <w:rPr>
      <w:rFonts w:ascii="Times New Roman" w:eastAsia="Times New Roman" w:hAnsi="Times New Roman" w:cs="Arial"/>
      <w:b/>
      <w:bCs/>
      <w:color w:val="auto"/>
      <w:szCs w:val="28"/>
      <w:lang w:val="x-none" w:eastAsia="x-none"/>
    </w:rPr>
  </w:style>
  <w:style w:type="character" w:customStyle="1" w:styleId="Heading2Char">
    <w:name w:val="Heading 2 Char"/>
    <w:basedOn w:val="DefaultParagraphFont"/>
    <w:link w:val="Heading2"/>
    <w:uiPriority w:val="9"/>
    <w:semiHidden/>
    <w:rsid w:val="0020300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3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4459"/>
    <w:rPr>
      <w:sz w:val="16"/>
      <w:szCs w:val="16"/>
    </w:rPr>
  </w:style>
  <w:style w:type="paragraph" w:styleId="CommentSubject">
    <w:name w:val="annotation subject"/>
    <w:basedOn w:val="CommentText"/>
    <w:next w:val="CommentText"/>
    <w:link w:val="CommentSubjectChar"/>
    <w:uiPriority w:val="99"/>
    <w:semiHidden/>
    <w:unhideWhenUsed/>
    <w:rsid w:val="00464459"/>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4644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165986">
      <w:bodyDiv w:val="1"/>
      <w:marLeft w:val="0"/>
      <w:marRight w:val="0"/>
      <w:marTop w:val="0"/>
      <w:marBottom w:val="0"/>
      <w:divBdr>
        <w:top w:val="none" w:sz="0" w:space="0" w:color="auto"/>
        <w:left w:val="none" w:sz="0" w:space="0" w:color="auto"/>
        <w:bottom w:val="none" w:sz="0" w:space="0" w:color="auto"/>
        <w:right w:val="none" w:sz="0" w:space="0" w:color="auto"/>
      </w:divBdr>
    </w:div>
    <w:div w:id="1207331800">
      <w:bodyDiv w:val="1"/>
      <w:marLeft w:val="0"/>
      <w:marRight w:val="0"/>
      <w:marTop w:val="0"/>
      <w:marBottom w:val="0"/>
      <w:divBdr>
        <w:top w:val="none" w:sz="0" w:space="0" w:color="auto"/>
        <w:left w:val="none" w:sz="0" w:space="0" w:color="auto"/>
        <w:bottom w:val="none" w:sz="0" w:space="0" w:color="auto"/>
        <w:right w:val="none" w:sz="0" w:space="0" w:color="auto"/>
      </w:divBdr>
    </w:div>
    <w:div w:id="1732925314">
      <w:bodyDiv w:val="1"/>
      <w:marLeft w:val="0"/>
      <w:marRight w:val="0"/>
      <w:marTop w:val="0"/>
      <w:marBottom w:val="0"/>
      <w:divBdr>
        <w:top w:val="none" w:sz="0" w:space="0" w:color="auto"/>
        <w:left w:val="none" w:sz="0" w:space="0" w:color="auto"/>
        <w:bottom w:val="none" w:sz="0" w:space="0" w:color="auto"/>
        <w:right w:val="none" w:sz="0" w:space="0" w:color="auto"/>
      </w:divBdr>
    </w:div>
    <w:div w:id="18781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ED65-E702-4E46-84A3-2107C153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13575</Words>
  <Characters>77378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2016-08-09T09:39:00Z</cp:lastPrinted>
  <dcterms:created xsi:type="dcterms:W3CDTF">2016-08-10T09:55:00Z</dcterms:created>
  <dcterms:modified xsi:type="dcterms:W3CDTF">2016-08-10T09:55:00Z</dcterms:modified>
</cp:coreProperties>
</file>